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1.1. 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управление транспорта и связи </w:t>
      </w:r>
      <w:r w:rsidRPr="009E4273"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9E4273" w:rsidRPr="009E4273" w:rsidRDefault="009E4273" w:rsidP="003E0960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Вид и наименование  проекта муниципального 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Твери </w:t>
      </w:r>
      <w:r w:rsidR="003E0960" w:rsidRPr="003E096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города Твери от 14.04.2016 № 635 «Об утверждении Положения о порядке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 и признании утратившими силу постановлений администрации города Твери»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 муниципального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акта: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615D79">
        <w:rPr>
          <w:rFonts w:ascii="Times New Roman" w:hAnsi="Times New Roman" w:cs="Times New Roman"/>
          <w:sz w:val="28"/>
          <w:szCs w:val="28"/>
        </w:rPr>
        <w:t>ноябрь</w:t>
      </w:r>
      <w:r w:rsidR="007348D1" w:rsidRPr="007348D1">
        <w:rPr>
          <w:rFonts w:ascii="Times New Roman" w:hAnsi="Times New Roman" w:cs="Times New Roman"/>
          <w:sz w:val="28"/>
          <w:szCs w:val="28"/>
        </w:rPr>
        <w:t xml:space="preserve"> 2017 года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7348D1" w:rsidRPr="007348D1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Краткое   описание   проблемы,   на  решение  которой   направлено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615D79" w:rsidRPr="00615D79">
        <w:rPr>
          <w:rFonts w:ascii="Times New Roman" w:hAnsi="Times New Roman" w:cs="Times New Roman"/>
          <w:sz w:val="28"/>
          <w:szCs w:val="28"/>
        </w:rPr>
        <w:t xml:space="preserve">недопущение ограничения конкуренции и необходимость уточнения </w:t>
      </w:r>
      <w:r w:rsidR="00967A09" w:rsidRPr="00967A09">
        <w:rPr>
          <w:rFonts w:ascii="Times New Roman" w:hAnsi="Times New Roman" w:cs="Times New Roman"/>
          <w:sz w:val="28"/>
          <w:szCs w:val="28"/>
        </w:rPr>
        <w:t>порядка объявления открытого конкурса,</w:t>
      </w:r>
      <w:r w:rsidR="00615D79" w:rsidRPr="00615D79">
        <w:rPr>
          <w:rFonts w:ascii="Times New Roman" w:hAnsi="Times New Roman" w:cs="Times New Roman"/>
          <w:sz w:val="28"/>
          <w:szCs w:val="28"/>
        </w:rPr>
        <w:t xml:space="preserve"> порядка действий уполномоченных лиц и участников открытого конкурса</w:t>
      </w:r>
      <w:r w:rsidR="00967A09">
        <w:rPr>
          <w:rFonts w:ascii="Times New Roman" w:hAnsi="Times New Roman" w:cs="Times New Roman"/>
          <w:sz w:val="28"/>
          <w:szCs w:val="28"/>
        </w:rPr>
        <w:t>,</w:t>
      </w:r>
      <w:r w:rsidR="00615D79" w:rsidRPr="00615D79">
        <w:rPr>
          <w:rFonts w:ascii="Times New Roman" w:hAnsi="Times New Roman" w:cs="Times New Roman"/>
          <w:sz w:val="28"/>
          <w:szCs w:val="28"/>
        </w:rPr>
        <w:t xml:space="preserve"> перечня документов, прилагаемых к заявлению претендента на участие в открытом конкурсе на право осуществления перевозок автомобильным транспортом по маршрутам регулярных перевозок</w:t>
      </w:r>
      <w:r w:rsidR="00967A09">
        <w:rPr>
          <w:rFonts w:ascii="Times New Roman" w:hAnsi="Times New Roman" w:cs="Times New Roman"/>
          <w:sz w:val="28"/>
          <w:szCs w:val="28"/>
        </w:rPr>
        <w:t xml:space="preserve">, </w:t>
      </w:r>
      <w:r w:rsidR="00967A09" w:rsidRPr="00967A09">
        <w:rPr>
          <w:rFonts w:ascii="Times New Roman" w:hAnsi="Times New Roman" w:cs="Times New Roman"/>
          <w:sz w:val="28"/>
          <w:szCs w:val="28"/>
        </w:rPr>
        <w:t>характеристик транспортных средств, предлагаемых юридическим лицом, индивидуальным предпринимателем или участниками договора</w:t>
      </w:r>
      <w:proofErr w:type="gramEnd"/>
      <w:r w:rsidR="00967A09" w:rsidRPr="00967A09">
        <w:rPr>
          <w:rFonts w:ascii="Times New Roman" w:hAnsi="Times New Roman" w:cs="Times New Roman"/>
          <w:sz w:val="28"/>
          <w:szCs w:val="28"/>
        </w:rPr>
        <w:t xml:space="preserve"> простого товарищества для осуществления регулярных перевозок</w:t>
      </w:r>
      <w:r w:rsidR="00967A09">
        <w:rPr>
          <w:rFonts w:ascii="Times New Roman" w:hAnsi="Times New Roman" w:cs="Times New Roman"/>
          <w:sz w:val="28"/>
          <w:szCs w:val="28"/>
        </w:rPr>
        <w:t>,</w:t>
      </w:r>
      <w:r w:rsidR="00967A09" w:rsidRPr="00967A09">
        <w:rPr>
          <w:rFonts w:ascii="Times New Roman" w:hAnsi="Times New Roman" w:cs="Times New Roman"/>
          <w:sz w:val="28"/>
          <w:szCs w:val="28"/>
        </w:rPr>
        <w:t xml:space="preserve"> </w:t>
      </w:r>
      <w:r w:rsidR="00615D79" w:rsidRPr="00615D79">
        <w:rPr>
          <w:rFonts w:ascii="Times New Roman" w:hAnsi="Times New Roman" w:cs="Times New Roman"/>
          <w:sz w:val="28"/>
          <w:szCs w:val="28"/>
        </w:rPr>
        <w:t>влияющих на качество перевозок и исключение их неоднозначного толкования</w:t>
      </w:r>
      <w:r w:rsidR="00967A09">
        <w:rPr>
          <w:rFonts w:ascii="Times New Roman" w:hAnsi="Times New Roman" w:cs="Times New Roman"/>
          <w:sz w:val="28"/>
          <w:szCs w:val="28"/>
        </w:rPr>
        <w:t>,</w:t>
      </w:r>
      <w:r w:rsidR="00615D79" w:rsidRPr="00615D79">
        <w:rPr>
          <w:rFonts w:ascii="Times New Roman" w:hAnsi="Times New Roman" w:cs="Times New Roman"/>
          <w:sz w:val="28"/>
          <w:szCs w:val="28"/>
        </w:rPr>
        <w:t xml:space="preserve">  максимального срока эксплуатации транспортных средств и количества баллов, начисляемых претенденту за характеристики и срок эксплуатации транспортных средств.</w:t>
      </w:r>
    </w:p>
    <w:p w:rsidR="00BC62E3" w:rsidRPr="00BC62E3" w:rsidRDefault="009E4273" w:rsidP="003E0960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1.5. Краткое описание целей предлагаемого правового регулирования: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="00615D79" w:rsidRPr="00615D79">
        <w:rPr>
          <w:rFonts w:ascii="Times New Roman" w:hAnsi="Times New Roman" w:cs="Times New Roman"/>
          <w:sz w:val="28"/>
          <w:szCs w:val="28"/>
        </w:rPr>
        <w:t>улучшение качества обслуживания населения при осуществлении перевозок автомобильным транспортом по маршрутам регулярных перевозок в городе Твери</w:t>
      </w:r>
      <w:r w:rsidR="00615D79">
        <w:rPr>
          <w:rFonts w:ascii="Times New Roman" w:hAnsi="Times New Roman" w:cs="Times New Roman"/>
          <w:sz w:val="28"/>
          <w:szCs w:val="28"/>
        </w:rPr>
        <w:t>,</w:t>
      </w:r>
      <w:r w:rsidR="00615D79" w:rsidRPr="00615D79">
        <w:rPr>
          <w:rFonts w:ascii="Times New Roman" w:hAnsi="Times New Roman" w:cs="Times New Roman"/>
          <w:sz w:val="28"/>
          <w:szCs w:val="28"/>
        </w:rPr>
        <w:t xml:space="preserve"> </w:t>
      </w:r>
      <w:r w:rsidR="003E0960" w:rsidRPr="003E0960">
        <w:rPr>
          <w:rFonts w:ascii="Times New Roman" w:hAnsi="Times New Roman" w:cs="Times New Roman"/>
          <w:sz w:val="28"/>
          <w:szCs w:val="28"/>
        </w:rPr>
        <w:t xml:space="preserve">участие в открытом конкурсе наибольшего количества претендентов на право осуществления перевозок, </w:t>
      </w:r>
      <w:r w:rsidR="00615D79" w:rsidRPr="00615D79">
        <w:rPr>
          <w:rFonts w:ascii="Times New Roman" w:hAnsi="Times New Roman" w:cs="Times New Roman"/>
          <w:sz w:val="28"/>
          <w:szCs w:val="28"/>
        </w:rPr>
        <w:t>исключение недобросовестной конкуренции</w:t>
      </w:r>
      <w:r w:rsidR="00615D79">
        <w:rPr>
          <w:rFonts w:ascii="Times New Roman" w:hAnsi="Times New Roman" w:cs="Times New Roman"/>
          <w:sz w:val="28"/>
          <w:szCs w:val="28"/>
        </w:rPr>
        <w:t>,</w:t>
      </w:r>
      <w:r w:rsidR="00615D79" w:rsidRPr="00615D79">
        <w:rPr>
          <w:rFonts w:ascii="Times New Roman" w:hAnsi="Times New Roman" w:cs="Times New Roman"/>
          <w:sz w:val="28"/>
          <w:szCs w:val="28"/>
        </w:rPr>
        <w:t xml:space="preserve"> </w:t>
      </w:r>
      <w:r w:rsidR="003E0960" w:rsidRPr="003E0960">
        <w:rPr>
          <w:rFonts w:ascii="Times New Roman" w:hAnsi="Times New Roman" w:cs="Times New Roman"/>
          <w:sz w:val="28"/>
          <w:szCs w:val="28"/>
        </w:rPr>
        <w:t>уменьшение временных и материальных затрат участника открытого конкурса при предоставлении документов на конкурс</w:t>
      </w:r>
      <w:r w:rsidR="00BC62E3" w:rsidRPr="00BC62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62E3" w:rsidRPr="00BC62E3" w:rsidRDefault="009E4273" w:rsidP="00E32D86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  <w:r w:rsidR="007B0450">
        <w:rPr>
          <w:rFonts w:ascii="Times New Roman" w:hAnsi="Times New Roman" w:cs="Times New Roman"/>
          <w:sz w:val="28"/>
          <w:szCs w:val="28"/>
        </w:rPr>
        <w:t xml:space="preserve"> </w:t>
      </w:r>
      <w:r w:rsidR="00E32D86">
        <w:rPr>
          <w:rFonts w:ascii="Times New Roman" w:hAnsi="Times New Roman" w:cs="Times New Roman"/>
          <w:sz w:val="28"/>
          <w:szCs w:val="28"/>
        </w:rPr>
        <w:t>уточнение п</w:t>
      </w:r>
      <w:r w:rsidR="00E32D86" w:rsidRPr="00E32D86">
        <w:rPr>
          <w:rFonts w:ascii="Times New Roman" w:hAnsi="Times New Roman" w:cs="Times New Roman"/>
          <w:sz w:val="28"/>
          <w:szCs w:val="28"/>
        </w:rPr>
        <w:t>орядк</w:t>
      </w:r>
      <w:r w:rsidR="00E32D86">
        <w:rPr>
          <w:rFonts w:ascii="Times New Roman" w:hAnsi="Times New Roman" w:cs="Times New Roman"/>
          <w:sz w:val="28"/>
          <w:szCs w:val="28"/>
        </w:rPr>
        <w:t>а</w:t>
      </w:r>
      <w:r w:rsidR="00E32D86" w:rsidRPr="00E32D86">
        <w:rPr>
          <w:rFonts w:ascii="Times New Roman" w:hAnsi="Times New Roman" w:cs="Times New Roman"/>
          <w:sz w:val="28"/>
          <w:szCs w:val="28"/>
        </w:rPr>
        <w:t xml:space="preserve"> объявления открытого конкурса,</w:t>
      </w:r>
      <w:r w:rsidR="00E32D86">
        <w:rPr>
          <w:rFonts w:ascii="Times New Roman" w:hAnsi="Times New Roman" w:cs="Times New Roman"/>
          <w:sz w:val="28"/>
          <w:szCs w:val="28"/>
        </w:rPr>
        <w:t xml:space="preserve"> </w:t>
      </w:r>
      <w:r w:rsidR="0060049C" w:rsidRPr="0060049C">
        <w:rPr>
          <w:rFonts w:ascii="Times New Roman" w:hAnsi="Times New Roman" w:cs="Times New Roman"/>
          <w:sz w:val="28"/>
          <w:szCs w:val="28"/>
        </w:rPr>
        <w:t>порядка действий уполномоченных лиц и участников открытого конкурса</w:t>
      </w:r>
      <w:r w:rsidR="0060049C">
        <w:rPr>
          <w:rFonts w:ascii="Times New Roman" w:hAnsi="Times New Roman" w:cs="Times New Roman"/>
          <w:sz w:val="28"/>
          <w:szCs w:val="28"/>
        </w:rPr>
        <w:t>,</w:t>
      </w:r>
      <w:r w:rsidR="0060049C" w:rsidRPr="0060049C">
        <w:rPr>
          <w:rFonts w:ascii="Times New Roman" w:hAnsi="Times New Roman" w:cs="Times New Roman"/>
          <w:sz w:val="28"/>
          <w:szCs w:val="28"/>
        </w:rPr>
        <w:t xml:space="preserve"> </w:t>
      </w:r>
      <w:r w:rsidR="00E32D86" w:rsidRPr="00E32D86">
        <w:rPr>
          <w:rFonts w:ascii="Times New Roman" w:hAnsi="Times New Roman" w:cs="Times New Roman"/>
          <w:sz w:val="28"/>
          <w:szCs w:val="28"/>
        </w:rPr>
        <w:t>предоставления конкурсной документации</w:t>
      </w:r>
      <w:r w:rsidR="00E32D86">
        <w:rPr>
          <w:rFonts w:ascii="Times New Roman" w:hAnsi="Times New Roman" w:cs="Times New Roman"/>
          <w:sz w:val="28"/>
          <w:szCs w:val="28"/>
        </w:rPr>
        <w:t>, т</w:t>
      </w:r>
      <w:r w:rsidR="00E32D86" w:rsidRPr="00E32D86">
        <w:rPr>
          <w:rFonts w:ascii="Times New Roman" w:hAnsi="Times New Roman" w:cs="Times New Roman"/>
          <w:sz w:val="28"/>
          <w:szCs w:val="28"/>
        </w:rPr>
        <w:t>ребовани</w:t>
      </w:r>
      <w:r w:rsidR="00E32D86">
        <w:rPr>
          <w:rFonts w:ascii="Times New Roman" w:hAnsi="Times New Roman" w:cs="Times New Roman"/>
          <w:sz w:val="28"/>
          <w:szCs w:val="28"/>
        </w:rPr>
        <w:t>й</w:t>
      </w:r>
      <w:r w:rsidR="00E32D86" w:rsidRPr="00E32D86">
        <w:rPr>
          <w:rFonts w:ascii="Times New Roman" w:hAnsi="Times New Roman" w:cs="Times New Roman"/>
          <w:sz w:val="28"/>
          <w:szCs w:val="28"/>
        </w:rPr>
        <w:t xml:space="preserve"> к содержанию, форме и составу заявки</w:t>
      </w:r>
      <w:r w:rsidR="00E32D86">
        <w:rPr>
          <w:rFonts w:ascii="Times New Roman" w:hAnsi="Times New Roman" w:cs="Times New Roman"/>
          <w:sz w:val="28"/>
          <w:szCs w:val="28"/>
        </w:rPr>
        <w:t xml:space="preserve"> </w:t>
      </w:r>
      <w:r w:rsidR="00E32D86" w:rsidRPr="00E32D86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  <w:r w:rsidR="00E32D86">
        <w:rPr>
          <w:rFonts w:ascii="Times New Roman" w:hAnsi="Times New Roman" w:cs="Times New Roman"/>
          <w:sz w:val="28"/>
          <w:szCs w:val="28"/>
        </w:rPr>
        <w:t xml:space="preserve">, </w:t>
      </w:r>
      <w:r w:rsidR="0060049C">
        <w:rPr>
          <w:rFonts w:ascii="Times New Roman" w:hAnsi="Times New Roman" w:cs="Times New Roman"/>
          <w:sz w:val="28"/>
          <w:szCs w:val="28"/>
        </w:rPr>
        <w:t>основани</w:t>
      </w:r>
      <w:r w:rsidR="008E5E10">
        <w:rPr>
          <w:rFonts w:ascii="Times New Roman" w:hAnsi="Times New Roman" w:cs="Times New Roman"/>
          <w:sz w:val="28"/>
          <w:szCs w:val="28"/>
        </w:rPr>
        <w:t>й</w:t>
      </w:r>
      <w:r w:rsidR="0060049C">
        <w:rPr>
          <w:rFonts w:ascii="Times New Roman" w:hAnsi="Times New Roman" w:cs="Times New Roman"/>
          <w:sz w:val="28"/>
          <w:szCs w:val="28"/>
        </w:rPr>
        <w:t xml:space="preserve"> </w:t>
      </w:r>
      <w:r w:rsidR="00E32D86" w:rsidRPr="0060049C">
        <w:rPr>
          <w:rFonts w:ascii="Times New Roman" w:hAnsi="Times New Roman" w:cs="Times New Roman"/>
          <w:sz w:val="28"/>
          <w:szCs w:val="28"/>
        </w:rPr>
        <w:t>д</w:t>
      </w:r>
      <w:r w:rsidR="00E32D86" w:rsidRPr="0060049C">
        <w:rPr>
          <w:rFonts w:ascii="Times New Roman" w:hAnsi="Times New Roman" w:cs="Times New Roman"/>
          <w:sz w:val="28"/>
          <w:szCs w:val="28"/>
        </w:rPr>
        <w:t>опуск</w:t>
      </w:r>
      <w:r w:rsidR="0060049C" w:rsidRPr="0060049C">
        <w:rPr>
          <w:rFonts w:ascii="Times New Roman" w:hAnsi="Times New Roman" w:cs="Times New Roman"/>
          <w:sz w:val="28"/>
          <w:szCs w:val="28"/>
        </w:rPr>
        <w:t>а</w:t>
      </w:r>
      <w:r w:rsidR="00E32D86" w:rsidRPr="00E32D86">
        <w:rPr>
          <w:rFonts w:ascii="Times New Roman" w:hAnsi="Times New Roman" w:cs="Times New Roman"/>
          <w:sz w:val="28"/>
          <w:szCs w:val="28"/>
        </w:rPr>
        <w:t xml:space="preserve"> </w:t>
      </w:r>
      <w:r w:rsidR="0060049C">
        <w:rPr>
          <w:rFonts w:ascii="Times New Roman" w:hAnsi="Times New Roman" w:cs="Times New Roman"/>
          <w:sz w:val="28"/>
          <w:szCs w:val="28"/>
        </w:rPr>
        <w:t xml:space="preserve">и отказа в допуске </w:t>
      </w:r>
      <w:r w:rsidR="00E32D86" w:rsidRPr="00E32D86">
        <w:rPr>
          <w:rFonts w:ascii="Times New Roman" w:hAnsi="Times New Roman" w:cs="Times New Roman"/>
          <w:sz w:val="28"/>
          <w:szCs w:val="28"/>
        </w:rPr>
        <w:t>претендентов к участию</w:t>
      </w:r>
      <w:r w:rsidR="00E32D86">
        <w:rPr>
          <w:rFonts w:ascii="Times New Roman" w:hAnsi="Times New Roman" w:cs="Times New Roman"/>
          <w:sz w:val="28"/>
          <w:szCs w:val="28"/>
        </w:rPr>
        <w:t xml:space="preserve"> </w:t>
      </w:r>
      <w:r w:rsidR="00E32D86" w:rsidRPr="00E32D86">
        <w:rPr>
          <w:rFonts w:ascii="Times New Roman" w:hAnsi="Times New Roman" w:cs="Times New Roman"/>
          <w:sz w:val="28"/>
          <w:szCs w:val="28"/>
        </w:rPr>
        <w:t>в открытом конкурсе</w:t>
      </w:r>
      <w:r w:rsidR="0060049C">
        <w:rPr>
          <w:rFonts w:ascii="Times New Roman" w:hAnsi="Times New Roman" w:cs="Times New Roman"/>
          <w:sz w:val="28"/>
          <w:szCs w:val="28"/>
        </w:rPr>
        <w:t xml:space="preserve">, характеристик </w:t>
      </w:r>
      <w:r w:rsidR="00E32D86" w:rsidRPr="00E32D86">
        <w:rPr>
          <w:rFonts w:ascii="Times New Roman" w:hAnsi="Times New Roman" w:cs="Times New Roman"/>
          <w:sz w:val="28"/>
          <w:szCs w:val="28"/>
        </w:rPr>
        <w:t>транспортных средств, предлагаемых претендентом</w:t>
      </w:r>
      <w:r w:rsidR="0060049C">
        <w:rPr>
          <w:rFonts w:ascii="Times New Roman" w:hAnsi="Times New Roman" w:cs="Times New Roman"/>
          <w:sz w:val="28"/>
          <w:szCs w:val="28"/>
        </w:rPr>
        <w:t xml:space="preserve"> </w:t>
      </w:r>
      <w:r w:rsidR="00E32D86" w:rsidRPr="00E32D86">
        <w:rPr>
          <w:rFonts w:ascii="Times New Roman" w:hAnsi="Times New Roman" w:cs="Times New Roman"/>
          <w:sz w:val="28"/>
          <w:szCs w:val="28"/>
        </w:rPr>
        <w:t>для осуществления регулярных перевозок</w:t>
      </w:r>
      <w:r w:rsidR="0060049C">
        <w:rPr>
          <w:rFonts w:ascii="Times New Roman" w:hAnsi="Times New Roman" w:cs="Times New Roman"/>
          <w:sz w:val="28"/>
          <w:szCs w:val="28"/>
        </w:rPr>
        <w:t>, шкалы для оценки критериев</w:t>
      </w:r>
      <w:r w:rsidR="00BC62E3" w:rsidRPr="006004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lastRenderedPageBreak/>
        <w:t>1.7. Срок,   в  течение  которого   принимались   предложения  в  связи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с размещением  уведомления  об обсуждении  идеи  (концепции)  предлагаемого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7348D1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):</w:t>
      </w:r>
      <w:r w:rsidR="004D49D4">
        <w:rPr>
          <w:rFonts w:ascii="Times New Roman" w:hAnsi="Times New Roman" w:cs="Times New Roman"/>
          <w:sz w:val="28"/>
          <w:szCs w:val="28"/>
        </w:rPr>
        <w:t xml:space="preserve"> -.</w:t>
      </w:r>
      <w:proofErr w:type="gramEnd"/>
    </w:p>
    <w:p w:rsidR="009E4273" w:rsidRPr="009E4273" w:rsidRDefault="009E4273" w:rsidP="00BC62E3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1.8.  Количество   замечаний   и   предложений,   полученных   в  связи</w:t>
      </w:r>
      <w:r w:rsidR="00BC62E3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с размещением  уведомления  об обсуждении  идеи  (концепции)  предлагаемого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 (заполняется только в случае проведения углубленной</w:t>
      </w:r>
      <w:r w:rsidR="004D49D4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):</w:t>
      </w:r>
      <w:r w:rsidR="004D49D4">
        <w:rPr>
          <w:rFonts w:ascii="Times New Roman" w:hAnsi="Times New Roman" w:cs="Times New Roman"/>
          <w:sz w:val="28"/>
          <w:szCs w:val="28"/>
        </w:rPr>
        <w:t xml:space="preserve"> -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4D49D4" w:rsidRPr="004D49D4">
        <w:rPr>
          <w:rFonts w:ascii="Times New Roman" w:hAnsi="Times New Roman" w:cs="Times New Roman"/>
          <w:sz w:val="28"/>
          <w:szCs w:val="28"/>
        </w:rPr>
        <w:t>Зиновьев Игорь Васильевич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4D49D4" w:rsidRPr="004D49D4">
        <w:rPr>
          <w:rFonts w:ascii="Times New Roman" w:hAnsi="Times New Roman" w:cs="Times New Roman"/>
          <w:sz w:val="28"/>
          <w:szCs w:val="28"/>
        </w:rPr>
        <w:t xml:space="preserve">главный специалист, юрист </w:t>
      </w:r>
      <w:r w:rsidR="006100F8" w:rsidRPr="006100F8">
        <w:rPr>
          <w:rFonts w:ascii="Times New Roman" w:hAnsi="Times New Roman" w:cs="Times New Roman"/>
          <w:sz w:val="28"/>
          <w:szCs w:val="28"/>
        </w:rPr>
        <w:t>управлени</w:t>
      </w:r>
      <w:r w:rsidR="006100F8">
        <w:rPr>
          <w:rFonts w:ascii="Times New Roman" w:hAnsi="Times New Roman" w:cs="Times New Roman"/>
          <w:sz w:val="28"/>
          <w:szCs w:val="28"/>
        </w:rPr>
        <w:t>я</w:t>
      </w:r>
      <w:r w:rsidR="006100F8" w:rsidRPr="006100F8">
        <w:rPr>
          <w:rFonts w:ascii="Times New Roman" w:hAnsi="Times New Roman" w:cs="Times New Roman"/>
          <w:sz w:val="28"/>
          <w:szCs w:val="28"/>
        </w:rPr>
        <w:t xml:space="preserve"> транспорта и связи администрации города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Default="009E4273" w:rsidP="006100F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Телефон: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6100F8" w:rsidRPr="006100F8">
        <w:rPr>
          <w:rFonts w:ascii="Times New Roman" w:hAnsi="Times New Roman" w:cs="Times New Roman"/>
          <w:sz w:val="28"/>
          <w:szCs w:val="28"/>
        </w:rPr>
        <w:t>8(4822)</w:t>
      </w:r>
      <w:r w:rsidR="002D3871">
        <w:rPr>
          <w:rFonts w:ascii="Times New Roman" w:hAnsi="Times New Roman" w:cs="Times New Roman"/>
          <w:sz w:val="28"/>
          <w:szCs w:val="28"/>
        </w:rPr>
        <w:t xml:space="preserve"> </w:t>
      </w:r>
      <w:r w:rsidR="006100F8" w:rsidRPr="006100F8">
        <w:rPr>
          <w:rFonts w:ascii="Times New Roman" w:hAnsi="Times New Roman" w:cs="Times New Roman"/>
          <w:sz w:val="28"/>
          <w:szCs w:val="28"/>
        </w:rPr>
        <w:t>35-74-00</w:t>
      </w:r>
      <w:r w:rsidR="006100F8">
        <w:rPr>
          <w:rFonts w:ascii="Times New Roman" w:hAnsi="Times New Roman" w:cs="Times New Roman"/>
          <w:sz w:val="28"/>
          <w:szCs w:val="28"/>
        </w:rPr>
        <w:t xml:space="preserve">. </w:t>
      </w:r>
      <w:r w:rsidRPr="009E4273">
        <w:rPr>
          <w:rFonts w:ascii="Times New Roman" w:hAnsi="Times New Roman" w:cs="Times New Roman"/>
          <w:sz w:val="28"/>
          <w:szCs w:val="28"/>
        </w:rPr>
        <w:t>Адрес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электронной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 xml:space="preserve">почты: </w:t>
      </w:r>
      <w:r w:rsidR="002D387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100F8" w:rsidRPr="006100F8">
        <w:rPr>
          <w:rFonts w:ascii="Times New Roman" w:hAnsi="Times New Roman" w:cs="Times New Roman"/>
          <w:sz w:val="28"/>
          <w:szCs w:val="28"/>
        </w:rPr>
        <w:t>ransport@adm.tver.ru</w:t>
      </w:r>
      <w:r w:rsidR="006100F8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2.1. Формулировка проблемы: </w:t>
      </w:r>
      <w:r w:rsidR="003E0960" w:rsidRPr="003E0960">
        <w:rPr>
          <w:rFonts w:ascii="Times New Roman" w:hAnsi="Times New Roman" w:cs="Times New Roman"/>
          <w:sz w:val="28"/>
          <w:szCs w:val="28"/>
        </w:rPr>
        <w:t xml:space="preserve">недопущение ограничения конкуренции и необходимость внесения изменения в </w:t>
      </w:r>
      <w:r w:rsidR="00615D79" w:rsidRPr="00615D79">
        <w:rPr>
          <w:rFonts w:ascii="Times New Roman" w:hAnsi="Times New Roman" w:cs="Times New Roman"/>
          <w:sz w:val="28"/>
          <w:szCs w:val="28"/>
        </w:rPr>
        <w:t>поряд</w:t>
      </w:r>
      <w:r w:rsidR="00615D79">
        <w:rPr>
          <w:rFonts w:ascii="Times New Roman" w:hAnsi="Times New Roman" w:cs="Times New Roman"/>
          <w:sz w:val="28"/>
          <w:szCs w:val="28"/>
        </w:rPr>
        <w:t>о</w:t>
      </w:r>
      <w:r w:rsidR="00615D79" w:rsidRPr="00615D79">
        <w:rPr>
          <w:rFonts w:ascii="Times New Roman" w:hAnsi="Times New Roman" w:cs="Times New Roman"/>
          <w:sz w:val="28"/>
          <w:szCs w:val="28"/>
        </w:rPr>
        <w:t xml:space="preserve">к проведения открытого конкурса </w:t>
      </w:r>
      <w:r w:rsidR="00615D79">
        <w:rPr>
          <w:rFonts w:ascii="Times New Roman" w:hAnsi="Times New Roman" w:cs="Times New Roman"/>
          <w:sz w:val="28"/>
          <w:szCs w:val="28"/>
        </w:rPr>
        <w:t xml:space="preserve">и </w:t>
      </w:r>
      <w:r w:rsidR="003E0960" w:rsidRPr="003E0960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3E0960" w:rsidRPr="003E0960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="003E0960" w:rsidRPr="003E0960">
        <w:rPr>
          <w:rFonts w:ascii="Times New Roman" w:hAnsi="Times New Roman" w:cs="Times New Roman"/>
          <w:sz w:val="28"/>
          <w:szCs w:val="28"/>
        </w:rPr>
        <w:t xml:space="preserve"> и сопоставление заявок на участие в открытом конкурсе</w:t>
      </w:r>
      <w:r w:rsidRPr="002D3871">
        <w:rPr>
          <w:rFonts w:ascii="Times New Roman" w:hAnsi="Times New Roman" w:cs="Times New Roman"/>
          <w:sz w:val="28"/>
          <w:szCs w:val="28"/>
        </w:rPr>
        <w:t>.</w:t>
      </w:r>
    </w:p>
    <w:p w:rsidR="00BC62E3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2D3871">
        <w:rPr>
          <w:rFonts w:ascii="Times New Roman" w:hAnsi="Times New Roman" w:cs="Times New Roman"/>
          <w:sz w:val="28"/>
          <w:szCs w:val="28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 на </w:t>
      </w:r>
      <w:r w:rsidR="00366825">
        <w:rPr>
          <w:rFonts w:ascii="Times New Roman" w:hAnsi="Times New Roman" w:cs="Times New Roman"/>
          <w:sz w:val="28"/>
          <w:szCs w:val="28"/>
        </w:rPr>
        <w:t xml:space="preserve">основании анализа </w:t>
      </w:r>
      <w:r w:rsidR="003E0960">
        <w:rPr>
          <w:rFonts w:ascii="Times New Roman" w:hAnsi="Times New Roman" w:cs="Times New Roman"/>
          <w:sz w:val="28"/>
          <w:szCs w:val="28"/>
        </w:rPr>
        <w:t>результат</w:t>
      </w:r>
      <w:r w:rsidR="00EA7E95">
        <w:rPr>
          <w:rFonts w:ascii="Times New Roman" w:hAnsi="Times New Roman" w:cs="Times New Roman"/>
          <w:sz w:val="28"/>
          <w:szCs w:val="28"/>
        </w:rPr>
        <w:t>ов</w:t>
      </w:r>
      <w:r w:rsidR="003E0960">
        <w:rPr>
          <w:rFonts w:ascii="Times New Roman" w:hAnsi="Times New Roman" w:cs="Times New Roman"/>
          <w:sz w:val="28"/>
          <w:szCs w:val="28"/>
        </w:rPr>
        <w:t xml:space="preserve"> проведения открытых конкурсов на право</w:t>
      </w:r>
      <w:r w:rsidR="00366825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3E0960">
        <w:rPr>
          <w:rFonts w:ascii="Times New Roman" w:hAnsi="Times New Roman" w:cs="Times New Roman"/>
          <w:sz w:val="28"/>
          <w:szCs w:val="28"/>
        </w:rPr>
        <w:t>я</w:t>
      </w:r>
      <w:r w:rsidR="00366825">
        <w:rPr>
          <w:rFonts w:ascii="Times New Roman" w:hAnsi="Times New Roman" w:cs="Times New Roman"/>
          <w:sz w:val="28"/>
          <w:szCs w:val="28"/>
        </w:rPr>
        <w:t xml:space="preserve"> </w:t>
      </w:r>
      <w:r w:rsidR="00366825" w:rsidRPr="00366825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r w:rsidR="00366825">
        <w:rPr>
          <w:rFonts w:ascii="Times New Roman" w:hAnsi="Times New Roman" w:cs="Times New Roman"/>
          <w:sz w:val="28"/>
          <w:szCs w:val="28"/>
        </w:rPr>
        <w:t xml:space="preserve">в </w:t>
      </w:r>
      <w:r w:rsidR="00CB6E96">
        <w:rPr>
          <w:rFonts w:ascii="Times New Roman" w:hAnsi="Times New Roman" w:cs="Times New Roman"/>
          <w:sz w:val="28"/>
          <w:szCs w:val="28"/>
        </w:rPr>
        <w:t>город</w:t>
      </w:r>
      <w:r w:rsidR="003E0960">
        <w:rPr>
          <w:rFonts w:ascii="Times New Roman" w:hAnsi="Times New Roman" w:cs="Times New Roman"/>
          <w:sz w:val="28"/>
          <w:szCs w:val="28"/>
        </w:rPr>
        <w:t>е</w:t>
      </w:r>
      <w:r w:rsidR="00CB6E96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4878E9">
        <w:rPr>
          <w:rFonts w:ascii="Times New Roman" w:hAnsi="Times New Roman" w:cs="Times New Roman"/>
          <w:sz w:val="28"/>
          <w:szCs w:val="28"/>
        </w:rPr>
        <w:t>,</w:t>
      </w:r>
      <w:r w:rsidR="00EA7E95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EA7E95" w:rsidRPr="00EA7E95">
        <w:t xml:space="preserve"> </w:t>
      </w:r>
      <w:r w:rsidR="00EA7E95" w:rsidRPr="00EA7E95">
        <w:rPr>
          <w:rFonts w:ascii="Times New Roman" w:hAnsi="Times New Roman" w:cs="Times New Roman"/>
          <w:sz w:val="28"/>
          <w:szCs w:val="28"/>
        </w:rPr>
        <w:t>информации о</w:t>
      </w:r>
      <w:r w:rsidR="00EA7E95">
        <w:rPr>
          <w:rFonts w:ascii="Times New Roman" w:hAnsi="Times New Roman" w:cs="Times New Roman"/>
          <w:sz w:val="28"/>
          <w:szCs w:val="28"/>
        </w:rPr>
        <w:t xml:space="preserve">т граждан и юридических лиц о деятельности перевозчиков, получивших право на осуществление перевозок, предложений перевозчиков, </w:t>
      </w:r>
      <w:r w:rsidR="00EA7E95" w:rsidRPr="00EA7E95"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EA7E95">
        <w:rPr>
          <w:rFonts w:ascii="Times New Roman" w:hAnsi="Times New Roman" w:cs="Times New Roman"/>
          <w:sz w:val="28"/>
          <w:szCs w:val="28"/>
        </w:rPr>
        <w:t xml:space="preserve">независимой экспертизы, проведенной департаментом экономики, инвестиций и промышленной политики </w:t>
      </w:r>
      <w:r w:rsidR="00EA7E95" w:rsidRPr="00EA7E9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A7E95" w:rsidRPr="00EA7E95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BC62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2.3. Социальные  группы,   заинтересованные   в  устранении   проблемы, их количественная оценка: юридические лица, индивидуальные предприниматели, осуществляющие перевозку пассажиров автомобильным транспортом в границах города Твери, население</w:t>
      </w:r>
      <w:r w:rsidR="00FB0FBE" w:rsidRPr="00FB0FBE">
        <w:t xml:space="preserve"> </w:t>
      </w:r>
      <w:r w:rsidR="00FB0FBE" w:rsidRPr="00FB0FBE">
        <w:rPr>
          <w:rFonts w:ascii="Times New Roman" w:hAnsi="Times New Roman" w:cs="Times New Roman"/>
          <w:sz w:val="28"/>
          <w:szCs w:val="28"/>
        </w:rPr>
        <w:t>города Твери</w:t>
      </w:r>
      <w:r w:rsidRPr="002D3871">
        <w:rPr>
          <w:rFonts w:ascii="Times New Roman" w:hAnsi="Times New Roman" w:cs="Times New Roman"/>
          <w:sz w:val="28"/>
          <w:szCs w:val="28"/>
        </w:rPr>
        <w:t>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2.4. Характеристика негативных эффектов, возникающих в связи с наличием проблемы, их количественная оценка: </w:t>
      </w:r>
      <w:r w:rsidR="00BC0835">
        <w:rPr>
          <w:rFonts w:ascii="Times New Roman" w:hAnsi="Times New Roman" w:cs="Times New Roman"/>
          <w:sz w:val="28"/>
          <w:szCs w:val="28"/>
        </w:rPr>
        <w:t>ограничение</w:t>
      </w:r>
      <w:r w:rsidR="00BC0835" w:rsidRPr="00BC0835">
        <w:rPr>
          <w:rFonts w:ascii="Times New Roman" w:hAnsi="Times New Roman" w:cs="Times New Roman"/>
          <w:sz w:val="28"/>
          <w:szCs w:val="28"/>
        </w:rPr>
        <w:t xml:space="preserve"> конкуренции</w:t>
      </w:r>
      <w:r w:rsidR="00BC0835">
        <w:rPr>
          <w:rFonts w:ascii="Times New Roman" w:hAnsi="Times New Roman" w:cs="Times New Roman"/>
          <w:sz w:val="28"/>
          <w:szCs w:val="28"/>
        </w:rPr>
        <w:t>,</w:t>
      </w:r>
      <w:r w:rsidR="00BC0835" w:rsidRPr="00BC0835">
        <w:rPr>
          <w:rFonts w:ascii="Times New Roman" w:hAnsi="Times New Roman" w:cs="Times New Roman"/>
          <w:sz w:val="28"/>
          <w:szCs w:val="28"/>
        </w:rPr>
        <w:t xml:space="preserve"> временны</w:t>
      </w:r>
      <w:r w:rsidR="00BC0835">
        <w:rPr>
          <w:rFonts w:ascii="Times New Roman" w:hAnsi="Times New Roman" w:cs="Times New Roman"/>
          <w:sz w:val="28"/>
          <w:szCs w:val="28"/>
        </w:rPr>
        <w:t>е и материальные</w:t>
      </w:r>
      <w:r w:rsidR="00BC0835" w:rsidRPr="00BC0835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BC0835">
        <w:rPr>
          <w:rFonts w:ascii="Times New Roman" w:hAnsi="Times New Roman" w:cs="Times New Roman"/>
          <w:sz w:val="28"/>
          <w:szCs w:val="28"/>
        </w:rPr>
        <w:t>ы</w:t>
      </w:r>
      <w:r w:rsidR="00BC0835" w:rsidRPr="00BC0835">
        <w:rPr>
          <w:rFonts w:ascii="Times New Roman" w:hAnsi="Times New Roman" w:cs="Times New Roman"/>
          <w:sz w:val="28"/>
          <w:szCs w:val="28"/>
        </w:rPr>
        <w:t xml:space="preserve"> участника открытого конкурса при предоставлении документов на конкурс</w:t>
      </w:r>
      <w:r w:rsidRPr="002D3871">
        <w:rPr>
          <w:rFonts w:ascii="Times New Roman" w:hAnsi="Times New Roman" w:cs="Times New Roman"/>
          <w:sz w:val="28"/>
          <w:szCs w:val="28"/>
        </w:rPr>
        <w:t>.</w:t>
      </w:r>
    </w:p>
    <w:p w:rsidR="002D3871" w:rsidRPr="002D3871" w:rsidRDefault="002D3871" w:rsidP="00285B19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2D3871">
        <w:rPr>
          <w:rFonts w:ascii="Times New Roman" w:hAnsi="Times New Roman" w:cs="Times New Roman"/>
          <w:sz w:val="28"/>
          <w:szCs w:val="28"/>
        </w:rPr>
        <w:t xml:space="preserve">Причины возникновения проблемы и факторы, поддерживающие ее существование: </w:t>
      </w:r>
      <w:r w:rsidR="00285B19">
        <w:rPr>
          <w:rFonts w:ascii="Times New Roman" w:hAnsi="Times New Roman" w:cs="Times New Roman"/>
          <w:sz w:val="28"/>
          <w:szCs w:val="28"/>
        </w:rPr>
        <w:t>о</w:t>
      </w:r>
      <w:r w:rsidR="00285B19" w:rsidRPr="00285B19">
        <w:rPr>
          <w:rFonts w:ascii="Times New Roman" w:hAnsi="Times New Roman" w:cs="Times New Roman"/>
          <w:sz w:val="28"/>
          <w:szCs w:val="28"/>
        </w:rPr>
        <w:t xml:space="preserve">рганизация регулярных перевозок, включающая в себя реализацию комплекса организационных мероприятий, направленных на обеспечение бесперебойности и безопасности регулярных перевозок, и качественного удовлетворения потребностей населения </w:t>
      </w:r>
      <w:r w:rsidR="00285B19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85B19" w:rsidRPr="00285B19">
        <w:rPr>
          <w:rFonts w:ascii="Times New Roman" w:hAnsi="Times New Roman" w:cs="Times New Roman"/>
          <w:sz w:val="28"/>
          <w:szCs w:val="28"/>
        </w:rPr>
        <w:t>Твер</w:t>
      </w:r>
      <w:r w:rsidR="00285B19">
        <w:rPr>
          <w:rFonts w:ascii="Times New Roman" w:hAnsi="Times New Roman" w:cs="Times New Roman"/>
          <w:sz w:val="28"/>
          <w:szCs w:val="28"/>
        </w:rPr>
        <w:t xml:space="preserve">и </w:t>
      </w:r>
      <w:r w:rsidR="00285B19" w:rsidRPr="00285B19">
        <w:rPr>
          <w:rFonts w:ascii="Times New Roman" w:hAnsi="Times New Roman" w:cs="Times New Roman"/>
          <w:sz w:val="28"/>
          <w:szCs w:val="28"/>
        </w:rPr>
        <w:t xml:space="preserve">в регулярных перевозках по муниципальным маршрутам регулярных перевозок в </w:t>
      </w:r>
      <w:r w:rsidR="00285B19" w:rsidRPr="00285B19">
        <w:rPr>
          <w:rFonts w:ascii="Times New Roman" w:hAnsi="Times New Roman" w:cs="Times New Roman"/>
          <w:sz w:val="28"/>
          <w:szCs w:val="28"/>
        </w:rPr>
        <w:t>город</w:t>
      </w:r>
      <w:r w:rsidR="00285B19">
        <w:rPr>
          <w:rFonts w:ascii="Times New Roman" w:hAnsi="Times New Roman" w:cs="Times New Roman"/>
          <w:sz w:val="28"/>
          <w:szCs w:val="28"/>
        </w:rPr>
        <w:t>е</w:t>
      </w:r>
      <w:r w:rsidR="00285B19" w:rsidRPr="00285B19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285B19" w:rsidRPr="00285B19">
        <w:rPr>
          <w:rFonts w:ascii="Times New Roman" w:hAnsi="Times New Roman" w:cs="Times New Roman"/>
          <w:sz w:val="28"/>
          <w:szCs w:val="28"/>
        </w:rPr>
        <w:t xml:space="preserve"> (далее - маршруты регулярных перевозок) </w:t>
      </w:r>
      <w:r w:rsidR="001E66A7">
        <w:rPr>
          <w:rFonts w:ascii="Times New Roman" w:hAnsi="Times New Roman" w:cs="Times New Roman"/>
          <w:sz w:val="28"/>
          <w:szCs w:val="28"/>
        </w:rPr>
        <w:t xml:space="preserve">должна отвечать критериям </w:t>
      </w:r>
      <w:r w:rsidR="00285B19" w:rsidRPr="00285B19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</w:t>
      </w:r>
      <w:r w:rsidR="00065640">
        <w:rPr>
          <w:rFonts w:ascii="Times New Roman" w:hAnsi="Times New Roman" w:cs="Times New Roman"/>
          <w:sz w:val="28"/>
          <w:szCs w:val="28"/>
        </w:rPr>
        <w:t xml:space="preserve">, </w:t>
      </w:r>
      <w:r w:rsidR="00285B19" w:rsidRPr="00285B19">
        <w:rPr>
          <w:rFonts w:ascii="Times New Roman" w:hAnsi="Times New Roman" w:cs="Times New Roman"/>
          <w:sz w:val="28"/>
          <w:szCs w:val="28"/>
        </w:rPr>
        <w:t>качества регулярных перевозок</w:t>
      </w:r>
      <w:r w:rsidR="00065640">
        <w:rPr>
          <w:rFonts w:ascii="Times New Roman" w:hAnsi="Times New Roman" w:cs="Times New Roman"/>
          <w:sz w:val="28"/>
          <w:szCs w:val="28"/>
        </w:rPr>
        <w:t xml:space="preserve">, </w:t>
      </w:r>
      <w:r w:rsidR="00285B19" w:rsidRPr="00285B19">
        <w:rPr>
          <w:rFonts w:ascii="Times New Roman" w:hAnsi="Times New Roman" w:cs="Times New Roman"/>
          <w:sz w:val="28"/>
          <w:szCs w:val="28"/>
        </w:rPr>
        <w:t>доступности и гарантированности</w:t>
      </w:r>
      <w:proofErr w:type="gramEnd"/>
      <w:r w:rsidR="00285B19" w:rsidRPr="00285B19">
        <w:rPr>
          <w:rFonts w:ascii="Times New Roman" w:hAnsi="Times New Roman" w:cs="Times New Roman"/>
          <w:sz w:val="28"/>
          <w:szCs w:val="28"/>
        </w:rPr>
        <w:t xml:space="preserve"> транспортных услуг для населения в части регулярных </w:t>
      </w:r>
      <w:r w:rsidR="00285B19" w:rsidRPr="00285B19">
        <w:rPr>
          <w:rFonts w:ascii="Times New Roman" w:hAnsi="Times New Roman" w:cs="Times New Roman"/>
          <w:sz w:val="28"/>
          <w:szCs w:val="28"/>
        </w:rPr>
        <w:lastRenderedPageBreak/>
        <w:t>перевозок</w:t>
      </w:r>
      <w:r w:rsidR="00065640">
        <w:rPr>
          <w:rFonts w:ascii="Times New Roman" w:hAnsi="Times New Roman" w:cs="Times New Roman"/>
          <w:sz w:val="28"/>
          <w:szCs w:val="28"/>
        </w:rPr>
        <w:t xml:space="preserve">, </w:t>
      </w:r>
      <w:r w:rsidR="00285B19" w:rsidRPr="00285B19">
        <w:rPr>
          <w:rFonts w:ascii="Times New Roman" w:hAnsi="Times New Roman" w:cs="Times New Roman"/>
          <w:sz w:val="28"/>
          <w:szCs w:val="28"/>
        </w:rPr>
        <w:t>единого порядка организации регулярных перевозок</w:t>
      </w:r>
      <w:r w:rsidR="00065640">
        <w:rPr>
          <w:rFonts w:ascii="Times New Roman" w:hAnsi="Times New Roman" w:cs="Times New Roman"/>
          <w:sz w:val="28"/>
          <w:szCs w:val="28"/>
        </w:rPr>
        <w:t xml:space="preserve">, в том числе по проведению открытого конкурса </w:t>
      </w:r>
      <w:r w:rsidR="00065640" w:rsidRPr="00065640">
        <w:rPr>
          <w:rFonts w:ascii="Times New Roman" w:hAnsi="Times New Roman" w:cs="Times New Roman"/>
          <w:sz w:val="28"/>
          <w:szCs w:val="28"/>
        </w:rPr>
        <w:t>на право осуществления перевозок</w:t>
      </w:r>
      <w:r w:rsidR="00065640">
        <w:rPr>
          <w:rFonts w:ascii="Times New Roman" w:hAnsi="Times New Roman" w:cs="Times New Roman"/>
          <w:sz w:val="28"/>
          <w:szCs w:val="28"/>
        </w:rPr>
        <w:t xml:space="preserve">, </w:t>
      </w:r>
      <w:r w:rsidR="00285B19" w:rsidRPr="00285B19">
        <w:rPr>
          <w:rFonts w:ascii="Times New Roman" w:hAnsi="Times New Roman" w:cs="Times New Roman"/>
          <w:sz w:val="28"/>
          <w:szCs w:val="28"/>
        </w:rPr>
        <w:t xml:space="preserve">сочетания </w:t>
      </w:r>
      <w:r w:rsidR="00065640">
        <w:rPr>
          <w:rFonts w:ascii="Times New Roman" w:hAnsi="Times New Roman" w:cs="Times New Roman"/>
          <w:sz w:val="28"/>
          <w:szCs w:val="28"/>
        </w:rPr>
        <w:t>муниципаль</w:t>
      </w:r>
      <w:r w:rsidR="00285B19" w:rsidRPr="00285B19">
        <w:rPr>
          <w:rFonts w:ascii="Times New Roman" w:hAnsi="Times New Roman" w:cs="Times New Roman"/>
          <w:sz w:val="28"/>
          <w:szCs w:val="28"/>
        </w:rPr>
        <w:t>ного и рыночного регулирования отношений в сфере организации регулярных перевозок</w:t>
      </w:r>
      <w:r w:rsidR="00065640">
        <w:rPr>
          <w:rFonts w:ascii="Times New Roman" w:hAnsi="Times New Roman" w:cs="Times New Roman"/>
          <w:sz w:val="28"/>
          <w:szCs w:val="28"/>
        </w:rPr>
        <w:t xml:space="preserve">, </w:t>
      </w:r>
      <w:r w:rsidR="00285B19" w:rsidRPr="00285B19">
        <w:rPr>
          <w:rFonts w:ascii="Times New Roman" w:hAnsi="Times New Roman" w:cs="Times New Roman"/>
          <w:sz w:val="28"/>
          <w:szCs w:val="28"/>
        </w:rPr>
        <w:t>равного доступа перевозчиков к осуществлению перевозок</w:t>
      </w:r>
      <w:r w:rsidR="00065640">
        <w:rPr>
          <w:rFonts w:ascii="Times New Roman" w:hAnsi="Times New Roman" w:cs="Times New Roman"/>
          <w:sz w:val="28"/>
          <w:szCs w:val="28"/>
        </w:rPr>
        <w:t xml:space="preserve">, </w:t>
      </w:r>
      <w:r w:rsidR="00285B19" w:rsidRPr="00285B19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065640">
        <w:rPr>
          <w:rFonts w:ascii="Times New Roman" w:hAnsi="Times New Roman" w:cs="Times New Roman"/>
          <w:sz w:val="28"/>
          <w:szCs w:val="28"/>
        </w:rPr>
        <w:t xml:space="preserve">добросовестной </w:t>
      </w:r>
      <w:r w:rsidR="00285B19" w:rsidRPr="00285B19">
        <w:rPr>
          <w:rFonts w:ascii="Times New Roman" w:hAnsi="Times New Roman" w:cs="Times New Roman"/>
          <w:sz w:val="28"/>
          <w:szCs w:val="28"/>
        </w:rPr>
        <w:t>конкуренции при организации регулярных перевозок.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2.6. Причины невозможности решения проблемы участниками соответствующих отношений самостоятельно, без вмешательства государства: решение указанных проблем входит в полномочия органов местного самоуправления.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 xml:space="preserve">2.7. Опыт  решения  </w:t>
      </w:r>
      <w:proofErr w:type="gramStart"/>
      <w:r w:rsidRPr="002D3871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D3871">
        <w:rPr>
          <w:rFonts w:ascii="Times New Roman" w:hAnsi="Times New Roman" w:cs="Times New Roman"/>
          <w:sz w:val="28"/>
          <w:szCs w:val="28"/>
        </w:rPr>
        <w:t xml:space="preserve">  в других субъектах  Российской Федерации, иностранных государствах: на территории других субъектов Российской Федерации установилась аналогичная практика решения проблем. Опыт решения </w:t>
      </w:r>
      <w:proofErr w:type="gramStart"/>
      <w:r w:rsidRPr="002D3871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2D3871">
        <w:rPr>
          <w:rFonts w:ascii="Times New Roman" w:hAnsi="Times New Roman" w:cs="Times New Roman"/>
          <w:sz w:val="28"/>
          <w:szCs w:val="28"/>
        </w:rPr>
        <w:t xml:space="preserve"> в иностранных государствах не исследовался.</w:t>
      </w:r>
    </w:p>
    <w:p w:rsidR="002D3871" w:rsidRPr="002D3871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2.8. Источники данных: центр правовой информации «КОНСУЛЬТАНТ», информационно-телекоммуникационная сеть Интернет.</w:t>
      </w:r>
    </w:p>
    <w:p w:rsidR="009E4273" w:rsidRPr="00FB0FBE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3871">
        <w:rPr>
          <w:rFonts w:ascii="Times New Roman" w:hAnsi="Times New Roman" w:cs="Times New Roman"/>
          <w:sz w:val="28"/>
          <w:szCs w:val="28"/>
        </w:rPr>
        <w:t>2.9. Иная информация о проблеме: отсутствует.</w:t>
      </w:r>
    </w:p>
    <w:p w:rsidR="002D3871" w:rsidRPr="00FB0FBE" w:rsidRDefault="002D3871" w:rsidP="002D3871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80"/>
      <w:bookmarkEnd w:id="0"/>
      <w:r w:rsidRPr="009E4273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2268"/>
        <w:gridCol w:w="2551"/>
      </w:tblGrid>
      <w:tr w:rsidR="009E4273" w:rsidRPr="009E4273" w:rsidTr="00CB6E96">
        <w:tc>
          <w:tcPr>
            <w:tcW w:w="5449" w:type="dxa"/>
          </w:tcPr>
          <w:p w:rsidR="009E4273" w:rsidRPr="00F7552A" w:rsidRDefault="009E4273" w:rsidP="0041277E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2268" w:type="dxa"/>
          </w:tcPr>
          <w:p w:rsidR="009E4273" w:rsidRPr="00F7552A" w:rsidRDefault="009E4273" w:rsidP="006100F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551" w:type="dxa"/>
          </w:tcPr>
          <w:p w:rsidR="009E4273" w:rsidRPr="00F7552A" w:rsidRDefault="009E4273" w:rsidP="006100F8">
            <w:pPr>
              <w:pStyle w:val="ConsPlusNormal"/>
              <w:ind w:left="1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9E4273" w:rsidRPr="009E4273" w:rsidTr="00CB6E96">
        <w:tc>
          <w:tcPr>
            <w:tcW w:w="5449" w:type="dxa"/>
          </w:tcPr>
          <w:p w:rsidR="009E4273" w:rsidRPr="00F7552A" w:rsidRDefault="009E4273" w:rsidP="00AA6F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CB6E96"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6F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A6F4C" w:rsidRPr="00AA6F4C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открытом конкурсе наибольшего количества претендентов на право осуществления </w:t>
            </w:r>
            <w:r w:rsidR="00AA6F4C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</w:t>
            </w:r>
            <w:r w:rsidR="00AA6F4C" w:rsidRPr="00AA6F4C">
              <w:rPr>
                <w:rFonts w:ascii="Times New Roman" w:hAnsi="Times New Roman" w:cs="Times New Roman"/>
                <w:sz w:val="24"/>
                <w:szCs w:val="24"/>
              </w:rPr>
              <w:t>перевозок</w:t>
            </w:r>
          </w:p>
        </w:tc>
        <w:tc>
          <w:tcPr>
            <w:tcW w:w="2268" w:type="dxa"/>
          </w:tcPr>
          <w:p w:rsidR="009E4273" w:rsidRPr="00F7552A" w:rsidRDefault="00F7552A" w:rsidP="00AA6F4C">
            <w:pPr>
              <w:pStyle w:val="ConsPlusNormal"/>
              <w:ind w:left="-6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2551" w:type="dxa"/>
          </w:tcPr>
          <w:p w:rsidR="009E4273" w:rsidRPr="00F7552A" w:rsidRDefault="00F7552A" w:rsidP="006100F8">
            <w:pPr>
              <w:pStyle w:val="ConsPlusNormal"/>
              <w:ind w:left="567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A6F4C" w:rsidRPr="009E4273" w:rsidTr="00CB6E96">
        <w:tc>
          <w:tcPr>
            <w:tcW w:w="5449" w:type="dxa"/>
          </w:tcPr>
          <w:p w:rsidR="00AA6F4C" w:rsidRPr="00F7552A" w:rsidRDefault="00AA6F4C" w:rsidP="00AA6F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2. У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>меньшение временных и материальных затрат участника открытого конкурса при предоставлении документов на конкурс</w:t>
            </w:r>
          </w:p>
        </w:tc>
        <w:tc>
          <w:tcPr>
            <w:tcW w:w="2268" w:type="dxa"/>
          </w:tcPr>
          <w:p w:rsidR="00AA6F4C" w:rsidRPr="00F7552A" w:rsidRDefault="00AA6F4C" w:rsidP="00AA6F4C">
            <w:pPr>
              <w:pStyle w:val="ConsPlusNormal"/>
              <w:ind w:left="-62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551" w:type="dxa"/>
          </w:tcPr>
          <w:p w:rsidR="00AA6F4C" w:rsidRPr="00F7552A" w:rsidRDefault="00AA6F4C" w:rsidP="006100F8">
            <w:pPr>
              <w:pStyle w:val="ConsPlusNormal"/>
              <w:ind w:left="567"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Default="009E4273" w:rsidP="00F52E0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3.4. Действующие нормативные правовые акты, поручения,  другие решения,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из  которых  вытекает  необходимость  разработки   предлагаемого  правового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2F45E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указанных целей: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="007A79EA" w:rsidRPr="007A79EA">
        <w:rPr>
          <w:rFonts w:ascii="Times New Roman" w:hAnsi="Times New Roman" w:cs="Times New Roman"/>
          <w:sz w:val="28"/>
          <w:szCs w:val="28"/>
        </w:rPr>
        <w:t>инициатива управления транспорта и связи администрации города Твери</w:t>
      </w:r>
      <w:r w:rsidR="006100F8" w:rsidRPr="007A79EA">
        <w:rPr>
          <w:rFonts w:ascii="Times New Roman" w:hAnsi="Times New Roman" w:cs="Times New Roman"/>
          <w:sz w:val="28"/>
          <w:szCs w:val="28"/>
        </w:rPr>
        <w:t>.</w:t>
      </w:r>
    </w:p>
    <w:p w:rsidR="006100F8" w:rsidRPr="009E4273" w:rsidRDefault="006100F8" w:rsidP="006100F8">
      <w:pPr>
        <w:pStyle w:val="ConsPlusNonformat"/>
        <w:ind w:right="709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552"/>
        <w:gridCol w:w="1701"/>
        <w:gridCol w:w="1984"/>
      </w:tblGrid>
      <w:tr w:rsidR="009E4273" w:rsidRPr="009E4273" w:rsidTr="00F7552A">
        <w:tc>
          <w:tcPr>
            <w:tcW w:w="4031" w:type="dxa"/>
          </w:tcPr>
          <w:p w:rsidR="009E4273" w:rsidRPr="00F7552A" w:rsidRDefault="009E4273" w:rsidP="00F7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2552" w:type="dxa"/>
          </w:tcPr>
          <w:p w:rsidR="009E4273" w:rsidRPr="00F7552A" w:rsidRDefault="009E4273" w:rsidP="00F7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01" w:type="dxa"/>
          </w:tcPr>
          <w:p w:rsidR="009E4273" w:rsidRPr="00F7552A" w:rsidRDefault="009E4273" w:rsidP="00F7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984" w:type="dxa"/>
          </w:tcPr>
          <w:p w:rsidR="009E4273" w:rsidRPr="00F7552A" w:rsidRDefault="009E4273" w:rsidP="00F75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9E4273" w:rsidRPr="009E4273" w:rsidTr="00F7552A">
        <w:tc>
          <w:tcPr>
            <w:tcW w:w="4031" w:type="dxa"/>
          </w:tcPr>
          <w:p w:rsidR="009E4273" w:rsidRPr="00F7552A" w:rsidRDefault="009E4273" w:rsidP="00AA6F4C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1</w:t>
            </w:r>
            <w:r w:rsidR="00F7552A"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6F4C" w:rsidRPr="00AA6F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открытом конкурсе наибольшего количества претендентов на право осуществления перевозок </w:t>
            </w:r>
          </w:p>
        </w:tc>
        <w:tc>
          <w:tcPr>
            <w:tcW w:w="2552" w:type="dxa"/>
          </w:tcPr>
          <w:p w:rsidR="009E4273" w:rsidRPr="00F7552A" w:rsidRDefault="00F7552A" w:rsidP="00AA6F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>Индикатор 1.1</w:t>
            </w:r>
            <w:r w:rsidR="000A27E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F7552A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жалоб </w:t>
            </w:r>
            <w:r w:rsidR="00AA6F4C">
              <w:rPr>
                <w:rFonts w:ascii="Times New Roman" w:hAnsi="Times New Roman" w:cs="Times New Roman"/>
                <w:sz w:val="24"/>
                <w:szCs w:val="24"/>
              </w:rPr>
              <w:t>претендентов на у</w:t>
            </w:r>
            <w:r w:rsidR="00AA6F4C" w:rsidRPr="00AA6F4C">
              <w:rPr>
                <w:rFonts w:ascii="Times New Roman" w:hAnsi="Times New Roman" w:cs="Times New Roman"/>
                <w:sz w:val="24"/>
                <w:szCs w:val="24"/>
              </w:rPr>
              <w:t>частие в открытом конкурсе</w:t>
            </w:r>
            <w:r w:rsidR="00AA6F4C">
              <w:rPr>
                <w:rFonts w:ascii="Times New Roman" w:hAnsi="Times New Roman" w:cs="Times New Roman"/>
                <w:sz w:val="24"/>
                <w:szCs w:val="24"/>
              </w:rPr>
              <w:t xml:space="preserve"> в ограничении конкуренции</w:t>
            </w:r>
          </w:p>
        </w:tc>
        <w:tc>
          <w:tcPr>
            <w:tcW w:w="1701" w:type="dxa"/>
          </w:tcPr>
          <w:p w:rsidR="009E4273" w:rsidRPr="00F7552A" w:rsidRDefault="00AA6F4C" w:rsidP="00F7552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3F7605" w:rsidRDefault="00AA6F4C" w:rsidP="00AA6F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605" w:rsidRDefault="003F7605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605" w:rsidRDefault="003F7605" w:rsidP="00F755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273" w:rsidRPr="00F7552A" w:rsidRDefault="009E4273" w:rsidP="003F76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F4C" w:rsidRPr="009E4273" w:rsidTr="00F7552A">
        <w:tc>
          <w:tcPr>
            <w:tcW w:w="4031" w:type="dxa"/>
          </w:tcPr>
          <w:p w:rsidR="00AA6F4C" w:rsidRPr="00F7552A" w:rsidRDefault="00AA6F4C" w:rsidP="0041277E">
            <w:pPr>
              <w:pStyle w:val="ConsPlusNormal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>Цель 2. Уменьшение временных и материальных затрат участника открытого конкурса при предоставлении документов на конкурс</w:t>
            </w:r>
          </w:p>
        </w:tc>
        <w:tc>
          <w:tcPr>
            <w:tcW w:w="2552" w:type="dxa"/>
          </w:tcPr>
          <w:p w:rsidR="00AA6F4C" w:rsidRPr="00F7552A" w:rsidRDefault="00AA6F4C" w:rsidP="00AA6F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 xml:space="preserve">.1 - отсутствие жалоб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заявлений 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6F4C">
              <w:rPr>
                <w:rFonts w:ascii="Times New Roman" w:hAnsi="Times New Roman" w:cs="Times New Roman"/>
                <w:sz w:val="24"/>
                <w:szCs w:val="24"/>
              </w:rPr>
              <w:t>частие в открытом конкурсе</w:t>
            </w:r>
            <w:r w:rsidR="001F48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невозможность предоставления документов в установленный конкурсной документацией срок</w:t>
            </w:r>
          </w:p>
        </w:tc>
        <w:tc>
          <w:tcPr>
            <w:tcW w:w="1701" w:type="dxa"/>
          </w:tcPr>
          <w:p w:rsidR="00AA6F4C" w:rsidRPr="00F7552A" w:rsidRDefault="00AA6F4C" w:rsidP="00F7552A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84" w:type="dxa"/>
          </w:tcPr>
          <w:p w:rsidR="00AA6F4C" w:rsidRPr="00F7552A" w:rsidRDefault="00AA6F4C" w:rsidP="00AA6F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F7552A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3.9. Методы   расчета   индикаторов   достижения  целей   предлагаемого</w:t>
      </w:r>
      <w:r w:rsidR="00F52E09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регулирования, источники информации для расчетов:</w:t>
      </w:r>
      <w:r w:rsidR="00F7552A">
        <w:rPr>
          <w:rFonts w:ascii="Times New Roman" w:hAnsi="Times New Roman" w:cs="Times New Roman"/>
          <w:sz w:val="28"/>
          <w:szCs w:val="28"/>
        </w:rPr>
        <w:t xml:space="preserve"> </w:t>
      </w:r>
      <w:r w:rsidR="004A41CB">
        <w:rPr>
          <w:rFonts w:ascii="Times New Roman" w:hAnsi="Times New Roman" w:cs="Times New Roman"/>
          <w:sz w:val="28"/>
          <w:szCs w:val="28"/>
        </w:rPr>
        <w:t>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F7552A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    </w:t>
      </w:r>
      <w:r w:rsidR="004164BD">
        <w:rPr>
          <w:rFonts w:ascii="Times New Roman" w:hAnsi="Times New Roman" w:cs="Times New Roman"/>
          <w:sz w:val="28"/>
          <w:szCs w:val="28"/>
        </w:rPr>
        <w:t xml:space="preserve">   </w:t>
      </w:r>
      <w:r w:rsidRPr="009E4273">
        <w:rPr>
          <w:rFonts w:ascii="Times New Roman" w:hAnsi="Times New Roman" w:cs="Times New Roman"/>
          <w:sz w:val="28"/>
          <w:szCs w:val="28"/>
        </w:rPr>
        <w:t>3.10. Оценка  затрат   на  проведение   мониторинга   достижения  целей</w:t>
      </w:r>
      <w:r w:rsidR="00F52E09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F7552A">
        <w:rPr>
          <w:rFonts w:ascii="Times New Roman" w:hAnsi="Times New Roman" w:cs="Times New Roman"/>
          <w:sz w:val="28"/>
          <w:szCs w:val="28"/>
        </w:rPr>
        <w:t xml:space="preserve"> затраты не требуются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9E4273" w:rsidRPr="009E4273" w:rsidRDefault="009E4273" w:rsidP="006100F8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2614"/>
      </w:tblGrid>
      <w:tr w:rsidR="009E4273" w:rsidRPr="009E4273" w:rsidTr="00DD7EA4">
        <w:tc>
          <w:tcPr>
            <w:tcW w:w="5386" w:type="dxa"/>
          </w:tcPr>
          <w:p w:rsidR="009E4273" w:rsidRPr="00683684" w:rsidRDefault="009E4273" w:rsidP="006100F8">
            <w:pPr>
              <w:pStyle w:val="ConsPlusNormal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36"/>
            <w:bookmarkEnd w:id="1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</w:tcPr>
          <w:p w:rsidR="009E4273" w:rsidRPr="00683684" w:rsidRDefault="009E4273" w:rsidP="004A41C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614" w:type="dxa"/>
          </w:tcPr>
          <w:p w:rsidR="009E4273" w:rsidRPr="00683684" w:rsidRDefault="009E4273" w:rsidP="006100F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9E4273" w:rsidRPr="009E4273" w:rsidTr="00DD7EA4">
        <w:tc>
          <w:tcPr>
            <w:tcW w:w="5386" w:type="dxa"/>
          </w:tcPr>
          <w:p w:rsidR="009E4273" w:rsidRPr="00683684" w:rsidRDefault="009E4273" w:rsidP="002D66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 w:rsidR="004A41CB"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. Юридические лица, индивидуальные предприниматели, </w:t>
            </w:r>
            <w:r w:rsidR="002D6624">
              <w:rPr>
                <w:rFonts w:ascii="Times New Roman" w:hAnsi="Times New Roman" w:cs="Times New Roman"/>
                <w:sz w:val="24"/>
                <w:szCs w:val="24"/>
              </w:rPr>
              <w:t xml:space="preserve">претендующие на </w:t>
            </w:r>
            <w:r w:rsidR="004A41CB" w:rsidRPr="00683684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2D662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4A41CB"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624">
              <w:rPr>
                <w:rFonts w:ascii="Times New Roman" w:hAnsi="Times New Roman" w:cs="Times New Roman"/>
                <w:sz w:val="24"/>
                <w:szCs w:val="24"/>
              </w:rPr>
              <w:t xml:space="preserve">регулярных </w:t>
            </w:r>
            <w:r w:rsidR="004A41CB" w:rsidRPr="00683684">
              <w:rPr>
                <w:rFonts w:ascii="Times New Roman" w:hAnsi="Times New Roman" w:cs="Times New Roman"/>
                <w:sz w:val="24"/>
                <w:szCs w:val="24"/>
              </w:rPr>
              <w:t>перевоз</w:t>
            </w:r>
            <w:r w:rsidR="002D66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41CB" w:rsidRPr="00683684">
              <w:rPr>
                <w:rFonts w:ascii="Times New Roman" w:hAnsi="Times New Roman" w:cs="Times New Roman"/>
                <w:sz w:val="24"/>
                <w:szCs w:val="24"/>
              </w:rPr>
              <w:t>к пассажиров автомобильным транспортом в границах города Твери</w:t>
            </w:r>
          </w:p>
        </w:tc>
        <w:tc>
          <w:tcPr>
            <w:tcW w:w="2268" w:type="dxa"/>
          </w:tcPr>
          <w:p w:rsidR="009E4273" w:rsidRPr="00683684" w:rsidRDefault="000E0A3E" w:rsidP="000E0A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A3E"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</w:p>
        </w:tc>
        <w:tc>
          <w:tcPr>
            <w:tcW w:w="2614" w:type="dxa"/>
          </w:tcPr>
          <w:p w:rsidR="009E4273" w:rsidRPr="00683684" w:rsidRDefault="00DD7EA4" w:rsidP="00DD7EA4">
            <w:pPr>
              <w:pStyle w:val="ConsPlusNormal"/>
              <w:ind w:right="-62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Информация управления транспорта и связи администрации города Твери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5. Изменение функций (полномочий, обязанностей, прав)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4273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proofErr w:type="gramEnd"/>
    </w:p>
    <w:p w:rsidR="009E4273" w:rsidRPr="009E4273" w:rsidRDefault="009E4273" w:rsidP="006100F8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</w:p>
    <w:p w:rsidR="009E4273" w:rsidRDefault="009E4273" w:rsidP="00F52E09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3269B8" w:rsidRPr="009E4273" w:rsidRDefault="003269B8" w:rsidP="00F52E09">
      <w:pPr>
        <w:pStyle w:val="ConsPlusNormal"/>
        <w:ind w:right="-143"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77"/>
        <w:gridCol w:w="1985"/>
        <w:gridCol w:w="2268"/>
        <w:gridCol w:w="1984"/>
      </w:tblGrid>
      <w:tr w:rsidR="009E4273" w:rsidRPr="009E4273" w:rsidTr="00F52E09">
        <w:tc>
          <w:tcPr>
            <w:tcW w:w="2154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54"/>
            <w:bookmarkEnd w:id="2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5.1. Наименование функции (полномочия,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обязанности или права)</w:t>
            </w:r>
          </w:p>
        </w:tc>
        <w:tc>
          <w:tcPr>
            <w:tcW w:w="1877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5.2. Характер функции (новая/ изменяемая/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отменяемая)</w:t>
            </w:r>
          </w:p>
        </w:tc>
        <w:tc>
          <w:tcPr>
            <w:tcW w:w="1985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5.3. Предполагаемый порядок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2268" w:type="dxa"/>
          </w:tcPr>
          <w:p w:rsidR="009E4273" w:rsidRPr="00683684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5.4. Оценка изменения трудовых затрат (чел./час в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год), изменения численности сотрудников (чел.)</w:t>
            </w:r>
          </w:p>
        </w:tc>
        <w:tc>
          <w:tcPr>
            <w:tcW w:w="1984" w:type="dxa"/>
          </w:tcPr>
          <w:p w:rsidR="009E4273" w:rsidRPr="00962921" w:rsidRDefault="009E4273" w:rsidP="00F52E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5.5. Оценка изменения потребностей в </w:t>
            </w:r>
            <w:r w:rsidRPr="009629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ресурсах</w:t>
            </w:r>
          </w:p>
        </w:tc>
      </w:tr>
      <w:tr w:rsidR="009E4273" w:rsidRPr="009E4273" w:rsidTr="00F52E09">
        <w:tc>
          <w:tcPr>
            <w:tcW w:w="10268" w:type="dxa"/>
            <w:gridSpan w:val="5"/>
          </w:tcPr>
          <w:p w:rsidR="009E4273" w:rsidRPr="00683684" w:rsidRDefault="009E4273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местного самоуправления города Твери (структурного подразделения) 1:</w:t>
            </w:r>
            <w:r w:rsidR="00683684">
              <w:rPr>
                <w:rFonts w:ascii="Times New Roman" w:hAnsi="Times New Roman" w:cs="Times New Roman"/>
                <w:sz w:val="24"/>
                <w:szCs w:val="24"/>
              </w:rPr>
              <w:t xml:space="preserve"> -------</w:t>
            </w:r>
          </w:p>
        </w:tc>
      </w:tr>
      <w:tr w:rsidR="009E4273" w:rsidRPr="009E4273" w:rsidTr="00F52E09"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877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9E4273" w:rsidRPr="009E4273" w:rsidTr="00F52E09">
        <w:tc>
          <w:tcPr>
            <w:tcW w:w="2154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877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5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268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1984" w:type="dxa"/>
          </w:tcPr>
          <w:p w:rsidR="009E4273" w:rsidRPr="009E4273" w:rsidRDefault="00683684" w:rsidP="00F52E09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83684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9E4273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9E4273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550"/>
        <w:gridCol w:w="3260"/>
      </w:tblGrid>
      <w:tr w:rsidR="009E4273" w:rsidRPr="009E4273" w:rsidTr="00F52E09">
        <w:tc>
          <w:tcPr>
            <w:tcW w:w="345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154" w:history="1">
              <w:r w:rsidRPr="00683684">
                <w:rPr>
                  <w:rFonts w:ascii="Times New Roman" w:hAnsi="Times New Roman" w:cs="Times New Roman"/>
                  <w:sz w:val="24"/>
                  <w:szCs w:val="24"/>
                </w:rPr>
                <w:t>пунктом 5.1</w:t>
              </w:r>
            </w:hyperlink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326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млн. рублей</w:t>
            </w:r>
          </w:p>
        </w:tc>
      </w:tr>
      <w:tr w:rsidR="009E4273" w:rsidRPr="009E4273" w:rsidTr="00F52E09">
        <w:tc>
          <w:tcPr>
            <w:tcW w:w="10268" w:type="dxa"/>
            <w:gridSpan w:val="3"/>
          </w:tcPr>
          <w:p w:rsidR="009E4273" w:rsidRPr="00683684" w:rsidRDefault="009E4273" w:rsidP="00F52E0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(от 1 до n):</w:t>
            </w:r>
            <w:r w:rsidR="00683684">
              <w:t xml:space="preserve"> </w:t>
            </w:r>
            <w:r w:rsidR="00683684"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 w:val="restart"/>
          </w:tcPr>
          <w:p w:rsidR="009E4273" w:rsidRPr="00683684" w:rsidRDefault="009E4273" w:rsidP="001F4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_________ </w:t>
            </w:r>
            <w:proofErr w:type="gramStart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1F4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1F48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 w:val="restart"/>
          </w:tcPr>
          <w:p w:rsidR="009E4273" w:rsidRPr="00683684" w:rsidRDefault="009E4273" w:rsidP="001F48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в _________ </w:t>
            </w:r>
            <w:proofErr w:type="gramStart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3458" w:type="dxa"/>
            <w:vMerge/>
          </w:tcPr>
          <w:p w:rsidR="009E4273" w:rsidRPr="00683684" w:rsidRDefault="009E4273" w:rsidP="00610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Возможные доходы за период 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9E4273" w:rsidRPr="009E4273" w:rsidTr="00F52E09">
        <w:tc>
          <w:tcPr>
            <w:tcW w:w="7008" w:type="dxa"/>
            <w:gridSpan w:val="2"/>
          </w:tcPr>
          <w:p w:rsidR="009E4273" w:rsidRPr="00683684" w:rsidRDefault="009E4273" w:rsidP="006100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3260" w:type="dxa"/>
          </w:tcPr>
          <w:p w:rsidR="009E4273" w:rsidRPr="00683684" w:rsidRDefault="00683684" w:rsidP="006100F8">
            <w:pPr>
              <w:pStyle w:val="ConsPlusNormal"/>
              <w:ind w:right="-143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3684" w:rsidRPr="00683684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lastRenderedPageBreak/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9E4273" w:rsidRPr="009E4273" w:rsidRDefault="00683684" w:rsidP="00683684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3684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6100F8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9E4273" w:rsidRPr="009E4273" w:rsidRDefault="009E4273" w:rsidP="006100F8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608"/>
        <w:gridCol w:w="2558"/>
        <w:gridCol w:w="2410"/>
      </w:tblGrid>
      <w:tr w:rsidR="009E4273" w:rsidRPr="009E4273" w:rsidTr="00F52E09">
        <w:tc>
          <w:tcPr>
            <w:tcW w:w="2551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136" w:history="1">
              <w:r w:rsidRPr="00C15A88">
                <w:rPr>
                  <w:rFonts w:ascii="Times New Roman" w:hAnsi="Times New Roman" w:cs="Times New Roman"/>
                  <w:sz w:val="24"/>
                  <w:szCs w:val="24"/>
                </w:rPr>
                <w:t>пунктом 4.1</w:t>
              </w:r>
            </w:hyperlink>
            <w:r w:rsidRPr="00C15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Сводного отчета)</w:t>
            </w:r>
          </w:p>
        </w:tc>
        <w:tc>
          <w:tcPr>
            <w:tcW w:w="260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Pr="00930F97">
              <w:rPr>
                <w:rFonts w:ascii="Times New Roman" w:hAnsi="Times New Roman" w:cs="Times New Roman"/>
                <w:sz w:val="24"/>
                <w:szCs w:val="24"/>
              </w:rPr>
              <w:t>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558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410" w:type="dxa"/>
          </w:tcPr>
          <w:p w:rsidR="009E4273" w:rsidRPr="00683684" w:rsidRDefault="009E4273" w:rsidP="00610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9E4273" w:rsidRPr="009E4273" w:rsidTr="00C667D5">
        <w:trPr>
          <w:trHeight w:val="5954"/>
        </w:trPr>
        <w:tc>
          <w:tcPr>
            <w:tcW w:w="2551" w:type="dxa"/>
          </w:tcPr>
          <w:p w:rsidR="009E4273" w:rsidRPr="00683684" w:rsidRDefault="009E4273" w:rsidP="00610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  <w:r w:rsidR="00C15A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6624" w:rsidRPr="002D662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претендующие на осуществление регулярных перевозок пассажиров автомобильным транспортом в границах города Твери</w:t>
            </w:r>
          </w:p>
        </w:tc>
        <w:tc>
          <w:tcPr>
            <w:tcW w:w="2608" w:type="dxa"/>
          </w:tcPr>
          <w:p w:rsidR="00930F97" w:rsidRPr="00683684" w:rsidRDefault="00930F97" w:rsidP="00C667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930F9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0F97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930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нотариально заверенной </w:t>
            </w:r>
            <w:r w:rsidRPr="00930F97">
              <w:rPr>
                <w:rFonts w:ascii="Times New Roman" w:hAnsi="Times New Roman" w:cs="Times New Roman"/>
                <w:sz w:val="24"/>
                <w:szCs w:val="24"/>
              </w:rPr>
              <w:t xml:space="preserve">копии </w:t>
            </w:r>
            <w:r w:rsidR="00962921" w:rsidRPr="00962921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Единого государственного реестра юридических лиц (для юридических лиц) или Единого государственного реестра индивидуальных предпринимателей (для индивидуальных предпринимателей), полученной не ранее чем за шесть месяцев до даты публикации извещения о проведении открытого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(пункт 1.6 проекта НПА)</w:t>
            </w:r>
          </w:p>
        </w:tc>
        <w:tc>
          <w:tcPr>
            <w:tcW w:w="2558" w:type="dxa"/>
          </w:tcPr>
          <w:p w:rsidR="009E4273" w:rsidRPr="00683684" w:rsidRDefault="00930F97" w:rsidP="00930F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удостоверению нотариусом </w:t>
            </w:r>
            <w:r w:rsidRPr="00930F97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ЕГРЮЛ/ЕГРИП в случае предоставления указанных документов в копиях </w:t>
            </w:r>
          </w:p>
        </w:tc>
        <w:tc>
          <w:tcPr>
            <w:tcW w:w="2410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4443B1">
      <w:pPr>
        <w:pStyle w:val="ConsPlusNonformat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7.5. Издержки и выгоды адресатов предлагаемого правового регулирования,</w:t>
      </w:r>
      <w:r w:rsidR="006100F8">
        <w:rPr>
          <w:rFonts w:ascii="Times New Roman" w:hAnsi="Times New Roman" w:cs="Times New Roman"/>
          <w:sz w:val="28"/>
          <w:szCs w:val="28"/>
        </w:rPr>
        <w:t xml:space="preserve"> </w:t>
      </w:r>
      <w:r w:rsidRPr="009E4273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  <w:r w:rsidR="00C15A88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C15A88">
        <w:rPr>
          <w:rFonts w:ascii="Times New Roman" w:hAnsi="Times New Roman" w:cs="Times New Roman"/>
          <w:sz w:val="28"/>
          <w:szCs w:val="28"/>
        </w:rPr>
        <w:t xml:space="preserve"> </w:t>
      </w:r>
      <w:r w:rsidR="00C15A88" w:rsidRPr="00C15A88">
        <w:rPr>
          <w:rFonts w:ascii="Times New Roman" w:hAnsi="Times New Roman" w:cs="Times New Roman"/>
          <w:sz w:val="28"/>
          <w:szCs w:val="28"/>
        </w:rPr>
        <w:t>отсутствуют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3C690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lastRenderedPageBreak/>
        <w:t>8. Оценка рисков неблагоприятных последствий</w:t>
      </w:r>
    </w:p>
    <w:p w:rsidR="009E4273" w:rsidRPr="009E4273" w:rsidRDefault="009E4273" w:rsidP="003C6904">
      <w:pPr>
        <w:pStyle w:val="ConsPlusNormal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756"/>
        <w:gridCol w:w="3119"/>
      </w:tblGrid>
      <w:tr w:rsidR="009E4273" w:rsidRPr="009E4273" w:rsidTr="00F52E09">
        <w:tc>
          <w:tcPr>
            <w:tcW w:w="170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8.1. Виды рисков</w:t>
            </w:r>
          </w:p>
        </w:tc>
        <w:tc>
          <w:tcPr>
            <w:tcW w:w="2551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756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8.3. Методы контроля рисков</w:t>
            </w:r>
          </w:p>
        </w:tc>
        <w:tc>
          <w:tcPr>
            <w:tcW w:w="3119" w:type="dxa"/>
          </w:tcPr>
          <w:p w:rsidR="009E4273" w:rsidRPr="00683684" w:rsidRDefault="009E4273" w:rsidP="00F430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8.4. Степень контроля рисков (</w:t>
            </w:r>
            <w:proofErr w:type="gramStart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/ частичный/ отсутствует)</w:t>
            </w:r>
          </w:p>
        </w:tc>
      </w:tr>
      <w:tr w:rsidR="009E4273" w:rsidRPr="009E4273" w:rsidTr="00F52E09">
        <w:tc>
          <w:tcPr>
            <w:tcW w:w="1701" w:type="dxa"/>
          </w:tcPr>
          <w:p w:rsidR="009E4273" w:rsidRPr="00683684" w:rsidRDefault="009E4273" w:rsidP="00F430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Риск 1</w:t>
            </w:r>
            <w:r w:rsidR="00C15A88">
              <w:rPr>
                <w:rFonts w:ascii="Times New Roman" w:hAnsi="Times New Roman" w:cs="Times New Roman"/>
                <w:sz w:val="24"/>
                <w:szCs w:val="24"/>
              </w:rPr>
              <w:t>. -------</w:t>
            </w:r>
          </w:p>
        </w:tc>
        <w:tc>
          <w:tcPr>
            <w:tcW w:w="2551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756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3119" w:type="dxa"/>
          </w:tcPr>
          <w:p w:rsidR="009E4273" w:rsidRPr="00683684" w:rsidRDefault="00C15A88" w:rsidP="00C15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C15A88">
      <w:pPr>
        <w:pStyle w:val="ConsPlusNonformat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4273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C15A88" w:rsidRPr="00C15A88">
        <w:t xml:space="preserve"> </w:t>
      </w:r>
      <w:r w:rsidR="00C15A88" w:rsidRPr="00C15A88">
        <w:rPr>
          <w:rFonts w:ascii="Times New Roman" w:hAnsi="Times New Roman" w:cs="Times New Roman"/>
          <w:sz w:val="28"/>
          <w:szCs w:val="28"/>
        </w:rPr>
        <w:t>информация управления транспорта и связи администрации города Твери</w:t>
      </w:r>
      <w:r w:rsidRPr="009E4273">
        <w:rPr>
          <w:rFonts w:ascii="Times New Roman" w:hAnsi="Times New Roman" w:cs="Times New Roman"/>
          <w:sz w:val="28"/>
          <w:szCs w:val="28"/>
        </w:rPr>
        <w:t>.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4273" w:rsidRPr="009E4273" w:rsidRDefault="009E4273" w:rsidP="00F430B4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9E4273" w:rsidRPr="009E4273" w:rsidRDefault="009E4273" w:rsidP="006100F8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032"/>
        <w:gridCol w:w="1560"/>
      </w:tblGrid>
      <w:tr w:rsidR="00C15A88" w:rsidRPr="009E4273" w:rsidTr="00C15A88">
        <w:tc>
          <w:tcPr>
            <w:tcW w:w="4535" w:type="dxa"/>
          </w:tcPr>
          <w:p w:rsidR="00C15A88" w:rsidRPr="00683684" w:rsidRDefault="00C15A88" w:rsidP="00F430B4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2" w:type="dxa"/>
          </w:tcPr>
          <w:p w:rsidR="00C15A88" w:rsidRPr="00683684" w:rsidRDefault="00C15A88" w:rsidP="00F430B4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560" w:type="dxa"/>
          </w:tcPr>
          <w:p w:rsidR="00C15A88" w:rsidRPr="00683684" w:rsidRDefault="00C15A88" w:rsidP="00F430B4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9.1. Содержание варианта решения проблемы</w:t>
            </w:r>
          </w:p>
        </w:tc>
        <w:tc>
          <w:tcPr>
            <w:tcW w:w="4032" w:type="dxa"/>
          </w:tcPr>
          <w:p w:rsidR="00C15A88" w:rsidRPr="00683684" w:rsidRDefault="008E5E10" w:rsidP="008E5E10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E5E10">
              <w:rPr>
                <w:rFonts w:ascii="Times New Roman" w:hAnsi="Times New Roman" w:cs="Times New Roman"/>
                <w:sz w:val="24"/>
                <w:szCs w:val="24"/>
              </w:rPr>
              <w:t>точнение порядка объявления открытого конкурса, порядка действий уполномоченных лиц и участников открытого конкурса, порядка предоставления конкурсной документации, требований к содержанию, форме и составу заявки на участие в открытом конкурсе, основани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E5E10">
              <w:rPr>
                <w:rFonts w:ascii="Times New Roman" w:hAnsi="Times New Roman" w:cs="Times New Roman"/>
                <w:sz w:val="24"/>
                <w:szCs w:val="24"/>
              </w:rPr>
              <w:t xml:space="preserve"> допуска и отказа в допуске претендентов к участию в открытом конкурсе, характеристик транспортных средств, предлагаемых претендентом для осуществления регулярных перевозок, шкалы для оценки критериев</w:t>
            </w:r>
            <w:proofErr w:type="gramEnd"/>
          </w:p>
        </w:tc>
        <w:tc>
          <w:tcPr>
            <w:tcW w:w="1560" w:type="dxa"/>
          </w:tcPr>
          <w:p w:rsidR="00C15A88" w:rsidRPr="00683684" w:rsidRDefault="00C15A88" w:rsidP="000A27EF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4032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560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032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  <w:tc>
          <w:tcPr>
            <w:tcW w:w="1560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4032" w:type="dxa"/>
          </w:tcPr>
          <w:p w:rsidR="00C15A88" w:rsidRPr="00683684" w:rsidRDefault="001F48E5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E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60" w:type="dxa"/>
          </w:tcPr>
          <w:p w:rsidR="00C15A88" w:rsidRPr="00683684" w:rsidRDefault="00C15A88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A88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9.5. Оценка возможности достижения заявленных целей регулирования (</w:t>
            </w:r>
            <w:hyperlink w:anchor="P80" w:history="1">
              <w:r w:rsidRPr="000A27EF">
                <w:rPr>
                  <w:rFonts w:ascii="Times New Roman" w:hAnsi="Times New Roman" w:cs="Times New Roman"/>
                  <w:sz w:val="24"/>
                  <w:szCs w:val="24"/>
                </w:rPr>
                <w:t xml:space="preserve">раздел </w:t>
              </w:r>
              <w:r w:rsidRPr="000A27E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3</w:t>
              </w:r>
            </w:hyperlink>
            <w:r w:rsidRPr="000A27EF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 посредством </w:t>
            </w:r>
            <w:r w:rsidRPr="00683684">
              <w:rPr>
                <w:rFonts w:ascii="Times New Roman" w:hAnsi="Times New Roman" w:cs="Times New Roman"/>
                <w:sz w:val="24"/>
                <w:szCs w:val="24"/>
              </w:rPr>
              <w:t>применения рассматриваемых вариантов предлагаемого правового регулирования</w:t>
            </w:r>
          </w:p>
        </w:tc>
        <w:tc>
          <w:tcPr>
            <w:tcW w:w="4032" w:type="dxa"/>
          </w:tcPr>
          <w:p w:rsidR="00C15A88" w:rsidRPr="00683684" w:rsidRDefault="00C15A88" w:rsidP="000A27EF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</w:t>
            </w:r>
            <w:r w:rsidR="000A27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60" w:type="dxa"/>
          </w:tcPr>
          <w:p w:rsidR="00C15A88" w:rsidRPr="00683684" w:rsidRDefault="003E08F9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F9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</w:tr>
      <w:tr w:rsidR="00C15A88" w:rsidRPr="009E4273" w:rsidTr="00C15A88">
        <w:tc>
          <w:tcPr>
            <w:tcW w:w="4535" w:type="dxa"/>
          </w:tcPr>
          <w:p w:rsidR="00C15A88" w:rsidRPr="00683684" w:rsidRDefault="00C15A88" w:rsidP="00F52E09">
            <w:pPr>
              <w:pStyle w:val="ConsPlusNormal"/>
              <w:ind w:right="16"/>
              <w:rPr>
                <w:rFonts w:ascii="Times New Roman" w:hAnsi="Times New Roman" w:cs="Times New Roman"/>
                <w:sz w:val="24"/>
                <w:szCs w:val="24"/>
              </w:rPr>
            </w:pPr>
            <w:r w:rsidRPr="00683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4032" w:type="dxa"/>
          </w:tcPr>
          <w:p w:rsidR="00C15A88" w:rsidRPr="00683684" w:rsidRDefault="003E08F9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1560" w:type="dxa"/>
          </w:tcPr>
          <w:p w:rsidR="00C15A88" w:rsidRPr="00683684" w:rsidRDefault="003E08F9" w:rsidP="00C15A88">
            <w:pPr>
              <w:pStyle w:val="ConsPlusNormal"/>
              <w:ind w:righ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8F9">
              <w:rPr>
                <w:rFonts w:ascii="Times New Roman" w:hAnsi="Times New Roman" w:cs="Times New Roman"/>
                <w:sz w:val="24"/>
                <w:szCs w:val="24"/>
              </w:rPr>
              <w:t>Оценить невозможно</w:t>
            </w:r>
          </w:p>
        </w:tc>
      </w:tr>
    </w:tbl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F89" w:rsidRPr="000A27EF" w:rsidRDefault="00E71F89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>9.7. Обоснование выбора  предпочтительных вариантов решения выявленной проблемы: отсутствие иных вариантов.</w:t>
      </w:r>
    </w:p>
    <w:p w:rsidR="00F430B4" w:rsidRPr="00F430B4" w:rsidRDefault="00E71F89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7EF">
        <w:rPr>
          <w:rFonts w:ascii="Times New Roman" w:hAnsi="Times New Roman" w:cs="Times New Roman"/>
          <w:sz w:val="28"/>
          <w:szCs w:val="28"/>
        </w:rPr>
        <w:t xml:space="preserve">9.8. </w:t>
      </w:r>
      <w:proofErr w:type="gramStart"/>
      <w:r w:rsidRPr="000A27EF">
        <w:rPr>
          <w:rFonts w:ascii="Times New Roman" w:hAnsi="Times New Roman" w:cs="Times New Roman"/>
          <w:sz w:val="28"/>
          <w:szCs w:val="28"/>
        </w:rPr>
        <w:t xml:space="preserve">Детальное описание предлагаемого варианта решения проблемы: </w:t>
      </w:r>
      <w:r w:rsidR="008E5E10">
        <w:rPr>
          <w:rFonts w:ascii="Times New Roman" w:hAnsi="Times New Roman" w:cs="Times New Roman"/>
          <w:sz w:val="28"/>
          <w:szCs w:val="28"/>
        </w:rPr>
        <w:t>изменение П</w:t>
      </w:r>
      <w:r w:rsidR="008E5E10" w:rsidRPr="008E5E10">
        <w:rPr>
          <w:rFonts w:ascii="Times New Roman" w:hAnsi="Times New Roman" w:cs="Times New Roman"/>
          <w:sz w:val="28"/>
          <w:szCs w:val="28"/>
        </w:rPr>
        <w:t>орядк</w:t>
      </w:r>
      <w:r w:rsidR="008E5E10">
        <w:rPr>
          <w:rFonts w:ascii="Times New Roman" w:hAnsi="Times New Roman" w:cs="Times New Roman"/>
          <w:sz w:val="28"/>
          <w:szCs w:val="28"/>
        </w:rPr>
        <w:t>а</w:t>
      </w:r>
      <w:r w:rsidR="008E5E10" w:rsidRPr="008E5E10">
        <w:rPr>
          <w:rFonts w:ascii="Times New Roman" w:hAnsi="Times New Roman" w:cs="Times New Roman"/>
          <w:sz w:val="28"/>
          <w:szCs w:val="28"/>
        </w:rPr>
        <w:t xml:space="preserve"> проведения открытого конкурса на право осуществления перевозок автомобильным транспортом по муниципальным маршрутам регулярных перевозок города Твери</w:t>
      </w:r>
      <w:r w:rsidR="008E5E10">
        <w:rPr>
          <w:rFonts w:ascii="Times New Roman" w:hAnsi="Times New Roman" w:cs="Times New Roman"/>
          <w:sz w:val="28"/>
          <w:szCs w:val="28"/>
        </w:rPr>
        <w:t xml:space="preserve"> в части</w:t>
      </w:r>
      <w:r w:rsidR="008E5E10" w:rsidRPr="008E5E10">
        <w:rPr>
          <w:rFonts w:ascii="Times New Roman" w:hAnsi="Times New Roman" w:cs="Times New Roman"/>
          <w:sz w:val="28"/>
          <w:szCs w:val="28"/>
        </w:rPr>
        <w:t xml:space="preserve"> </w:t>
      </w:r>
      <w:r w:rsidR="008E5E10">
        <w:rPr>
          <w:rFonts w:ascii="Times New Roman" w:hAnsi="Times New Roman" w:cs="Times New Roman"/>
          <w:sz w:val="28"/>
          <w:szCs w:val="28"/>
        </w:rPr>
        <w:t>у</w:t>
      </w:r>
      <w:r w:rsidR="008E5E10" w:rsidRPr="008E5E10">
        <w:rPr>
          <w:rFonts w:ascii="Times New Roman" w:hAnsi="Times New Roman" w:cs="Times New Roman"/>
          <w:sz w:val="28"/>
          <w:szCs w:val="28"/>
        </w:rPr>
        <w:t>точнени</w:t>
      </w:r>
      <w:r w:rsidR="008E5E10">
        <w:rPr>
          <w:rFonts w:ascii="Times New Roman" w:hAnsi="Times New Roman" w:cs="Times New Roman"/>
          <w:sz w:val="28"/>
          <w:szCs w:val="28"/>
        </w:rPr>
        <w:t>я</w:t>
      </w:r>
      <w:r w:rsidR="008E5E10" w:rsidRPr="008E5E10">
        <w:rPr>
          <w:rFonts w:ascii="Times New Roman" w:hAnsi="Times New Roman" w:cs="Times New Roman"/>
          <w:sz w:val="28"/>
          <w:szCs w:val="28"/>
        </w:rPr>
        <w:t xml:space="preserve"> порядка объявления открытого конкурса, действий уполномоченных лиц и участников открытого конкурса, предоставления конкурсной документации, требований к содержанию, форме и составу заявки на участие в открытом конкурсе, оснований допуска и отказа в допуске претендентов</w:t>
      </w:r>
      <w:proofErr w:type="gramEnd"/>
      <w:r w:rsidR="008E5E10" w:rsidRPr="008E5E10">
        <w:rPr>
          <w:rFonts w:ascii="Times New Roman" w:hAnsi="Times New Roman" w:cs="Times New Roman"/>
          <w:sz w:val="28"/>
          <w:szCs w:val="28"/>
        </w:rPr>
        <w:t xml:space="preserve"> к участию в открытом конкурсе, характеристик транспортных средств, предлагаемых претендентом для осуществления регулярных перевозок, шкалы для оценки критериев</w:t>
      </w:r>
      <w:r w:rsidRPr="008E5E10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0B4">
        <w:rPr>
          <w:rFonts w:ascii="Times New Roman" w:hAnsi="Times New Roman" w:cs="Times New Roman"/>
          <w:sz w:val="28"/>
          <w:szCs w:val="28"/>
        </w:rPr>
        <w:t xml:space="preserve">акта </w:t>
      </w:r>
    </w:p>
    <w:p w:rsidR="003C690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либо необходимость распространения предлагаемого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0B4">
        <w:rPr>
          <w:rFonts w:ascii="Times New Roman" w:hAnsi="Times New Roman" w:cs="Times New Roman"/>
          <w:sz w:val="28"/>
          <w:szCs w:val="28"/>
        </w:rPr>
        <w:t>правового</w:t>
      </w:r>
    </w:p>
    <w:p w:rsidR="00F430B4" w:rsidRPr="00F430B4" w:rsidRDefault="00F430B4" w:rsidP="003C690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регулирования на ранее возникшие отношения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  <w:r w:rsidR="00E71F89">
        <w:rPr>
          <w:rFonts w:ascii="Times New Roman" w:hAnsi="Times New Roman" w:cs="Times New Roman"/>
          <w:sz w:val="28"/>
          <w:szCs w:val="28"/>
        </w:rPr>
        <w:t xml:space="preserve"> </w:t>
      </w:r>
      <w:r w:rsidR="001F48E5">
        <w:rPr>
          <w:rFonts w:ascii="Times New Roman" w:hAnsi="Times New Roman" w:cs="Times New Roman"/>
          <w:sz w:val="28"/>
          <w:szCs w:val="28"/>
        </w:rPr>
        <w:t>ноябрь</w:t>
      </w:r>
      <w:r w:rsidR="00E71F89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10.3.</w:t>
      </w:r>
      <w:r w:rsidR="008E5E10">
        <w:rPr>
          <w:rFonts w:ascii="Times New Roman" w:hAnsi="Times New Roman" w:cs="Times New Roman"/>
          <w:sz w:val="28"/>
          <w:szCs w:val="28"/>
        </w:rPr>
        <w:t xml:space="preserve"> </w:t>
      </w:r>
      <w:r w:rsidRPr="00F430B4">
        <w:rPr>
          <w:rFonts w:ascii="Times New Roman" w:hAnsi="Times New Roman" w:cs="Times New Roman"/>
          <w:sz w:val="28"/>
          <w:szCs w:val="28"/>
        </w:rPr>
        <w:t xml:space="preserve">Необходимость распространения предлагаемого правового регулирования на ранее возникшие отношения: </w:t>
      </w:r>
      <w:r w:rsidRPr="000A27EF">
        <w:rPr>
          <w:rFonts w:ascii="Times New Roman" w:hAnsi="Times New Roman" w:cs="Times New Roman"/>
          <w:sz w:val="28"/>
          <w:szCs w:val="28"/>
        </w:rPr>
        <w:t>нет.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10.3.1. Период распространения на ранее возникшие отношения: </w:t>
      </w:r>
      <w:r w:rsidR="000A27EF">
        <w:rPr>
          <w:rFonts w:ascii="Times New Roman" w:hAnsi="Times New Roman" w:cs="Times New Roman"/>
          <w:sz w:val="28"/>
          <w:szCs w:val="28"/>
        </w:rPr>
        <w:t>-----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E71F89">
        <w:rPr>
          <w:rFonts w:ascii="Times New Roman" w:hAnsi="Times New Roman" w:cs="Times New Roman"/>
          <w:sz w:val="28"/>
          <w:szCs w:val="28"/>
        </w:rPr>
        <w:t xml:space="preserve"> нет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71F89" w:rsidRDefault="00F430B4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 Информация о сроках проведения публичных консультаций</w:t>
      </w:r>
      <w:r w:rsidR="008C5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B4" w:rsidRDefault="00F430B4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E71F89" w:rsidRPr="00F430B4" w:rsidRDefault="00E71F89" w:rsidP="00E71F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1F48E5" w:rsidRDefault="00F430B4" w:rsidP="008C5814">
      <w:pPr>
        <w:pStyle w:val="a3"/>
        <w:ind w:firstLine="567"/>
        <w:jc w:val="both"/>
      </w:pPr>
      <w:r w:rsidRPr="00F430B4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1F48E5" w:rsidRPr="001F48E5"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Pr="00F430B4">
        <w:rPr>
          <w:rFonts w:ascii="Times New Roman" w:hAnsi="Times New Roman" w:cs="Times New Roman"/>
          <w:sz w:val="28"/>
          <w:szCs w:val="28"/>
        </w:rPr>
        <w:t>2017 г.</w:t>
      </w:r>
      <w:r w:rsidR="001F48E5" w:rsidRPr="001F48E5">
        <w:t xml:space="preserve"> </w:t>
      </w: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1F48E5" w:rsidRPr="001F48E5">
        <w:rPr>
          <w:rFonts w:ascii="Times New Roman" w:hAnsi="Times New Roman" w:cs="Times New Roman"/>
          <w:sz w:val="28"/>
          <w:szCs w:val="28"/>
        </w:rPr>
        <w:t xml:space="preserve">7 ноября </w:t>
      </w:r>
      <w:r w:rsidRPr="00F430B4">
        <w:rPr>
          <w:rFonts w:ascii="Times New Roman" w:hAnsi="Times New Roman" w:cs="Times New Roman"/>
          <w:sz w:val="28"/>
          <w:szCs w:val="28"/>
        </w:rPr>
        <w:t>2017 г.</w:t>
      </w:r>
    </w:p>
    <w:p w:rsidR="00664E46" w:rsidRDefault="00F430B4" w:rsidP="002E5D3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lastRenderedPageBreak/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664E46" w:rsidRPr="00664E46" w:rsidRDefault="00664E46" w:rsidP="00664E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E46">
        <w:rPr>
          <w:rFonts w:ascii="Times New Roman" w:hAnsi="Times New Roman" w:cs="Times New Roman"/>
          <w:sz w:val="28"/>
          <w:szCs w:val="28"/>
        </w:rPr>
        <w:t xml:space="preserve">всего замечаний и предложений: </w:t>
      </w:r>
      <w:r w:rsidR="00745DC1">
        <w:rPr>
          <w:rFonts w:ascii="Times New Roman" w:hAnsi="Times New Roman" w:cs="Times New Roman"/>
          <w:sz w:val="28"/>
          <w:szCs w:val="28"/>
        </w:rPr>
        <w:t>6</w:t>
      </w:r>
      <w:r w:rsidRPr="00664E46">
        <w:rPr>
          <w:rFonts w:ascii="Times New Roman" w:hAnsi="Times New Roman" w:cs="Times New Roman"/>
          <w:sz w:val="28"/>
          <w:szCs w:val="28"/>
        </w:rPr>
        <w:t>, из них учтено:</w:t>
      </w:r>
    </w:p>
    <w:p w:rsidR="00F430B4" w:rsidRPr="00F430B4" w:rsidRDefault="00664E46" w:rsidP="00664E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5185">
        <w:rPr>
          <w:rFonts w:ascii="Times New Roman" w:hAnsi="Times New Roman" w:cs="Times New Roman"/>
          <w:sz w:val="28"/>
          <w:szCs w:val="28"/>
        </w:rPr>
        <w:t xml:space="preserve">полностью: </w:t>
      </w:r>
      <w:r w:rsidR="003E08F9" w:rsidRPr="00465185">
        <w:rPr>
          <w:rFonts w:ascii="Times New Roman" w:hAnsi="Times New Roman" w:cs="Times New Roman"/>
          <w:sz w:val="28"/>
          <w:szCs w:val="28"/>
        </w:rPr>
        <w:t>0</w:t>
      </w:r>
      <w:r w:rsidRPr="00465185">
        <w:rPr>
          <w:rFonts w:ascii="Times New Roman" w:hAnsi="Times New Roman" w:cs="Times New Roman"/>
          <w:sz w:val="28"/>
          <w:szCs w:val="28"/>
        </w:rPr>
        <w:t xml:space="preserve">, учтено частично: </w:t>
      </w:r>
      <w:r w:rsidR="003E08F9" w:rsidRPr="00465185">
        <w:rPr>
          <w:rFonts w:ascii="Times New Roman" w:hAnsi="Times New Roman" w:cs="Times New Roman"/>
          <w:sz w:val="28"/>
          <w:szCs w:val="28"/>
        </w:rPr>
        <w:t>0</w:t>
      </w:r>
      <w:r w:rsidR="002E5D35" w:rsidRPr="00465185">
        <w:rPr>
          <w:rFonts w:ascii="Times New Roman" w:hAnsi="Times New Roman" w:cs="Times New Roman"/>
          <w:sz w:val="28"/>
          <w:szCs w:val="28"/>
        </w:rPr>
        <w:t>.</w:t>
      </w:r>
    </w:p>
    <w:p w:rsidR="00F430B4" w:rsidRPr="00F430B4" w:rsidRDefault="00F430B4" w:rsidP="00E71F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11.3. </w:t>
      </w:r>
      <w:proofErr w:type="gramStart"/>
      <w:r w:rsidRPr="00F430B4">
        <w:rPr>
          <w:rFonts w:ascii="Times New Roman" w:hAnsi="Times New Roman" w:cs="Times New Roman"/>
          <w:sz w:val="28"/>
          <w:szCs w:val="28"/>
        </w:rPr>
        <w:t>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</w:t>
      </w:r>
      <w:r w:rsidR="00E71F89" w:rsidRPr="00E71F89">
        <w:t xml:space="preserve"> </w:t>
      </w:r>
      <w:r w:rsidR="001F48E5" w:rsidRPr="001F48E5">
        <w:rPr>
          <w:rFonts w:ascii="Times New Roman" w:hAnsi="Times New Roman" w:cs="Times New Roman"/>
          <w:sz w:val="28"/>
          <w:szCs w:val="28"/>
        </w:rPr>
        <w:t>http://www.tver.ru  (Раздел:</w:t>
      </w:r>
      <w:proofErr w:type="gramEnd"/>
      <w:r w:rsidR="001F48E5" w:rsidRPr="001F48E5">
        <w:rPr>
          <w:rFonts w:ascii="Times New Roman" w:hAnsi="Times New Roman" w:cs="Times New Roman"/>
          <w:sz w:val="28"/>
          <w:szCs w:val="28"/>
        </w:rPr>
        <w:t xml:space="preserve"> Документы, подраздел: </w:t>
      </w:r>
      <w:proofErr w:type="gramStart"/>
      <w:r w:rsidR="001F48E5" w:rsidRPr="001F48E5">
        <w:rPr>
          <w:rFonts w:ascii="Times New Roman" w:hAnsi="Times New Roman" w:cs="Times New Roman"/>
          <w:sz w:val="28"/>
          <w:szCs w:val="28"/>
        </w:rPr>
        <w:t>Оценка проектов нормативно - правовых актов)</w:t>
      </w:r>
      <w:r w:rsidRPr="00F430B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E71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1F48E5">
        <w:rPr>
          <w:rFonts w:ascii="Times New Roman" w:hAnsi="Times New Roman" w:cs="Times New Roman"/>
          <w:sz w:val="28"/>
          <w:szCs w:val="28"/>
        </w:rPr>
        <w:t>с</w:t>
      </w:r>
      <w:r w:rsidRPr="00F430B4">
        <w:rPr>
          <w:rFonts w:ascii="Times New Roman" w:hAnsi="Times New Roman" w:cs="Times New Roman"/>
          <w:sz w:val="28"/>
          <w:szCs w:val="28"/>
        </w:rPr>
        <w:t>вод предложений.</w:t>
      </w:r>
    </w:p>
    <w:p w:rsid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D35" w:rsidRPr="00F430B4" w:rsidRDefault="002E5D35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30B4" w:rsidRPr="00F430B4" w:rsidRDefault="00F430B4" w:rsidP="008C581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>Руководитель разработчика:</w:t>
      </w:r>
    </w:p>
    <w:p w:rsidR="00F430B4" w:rsidRPr="00F430B4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509" w:rsidRDefault="00F430B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0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30B4" w:rsidRPr="00F430B4" w:rsidRDefault="00052554" w:rsidP="00F430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3" w:name="_GoBack"/>
      <w:bookmarkEnd w:id="3"/>
      <w:r w:rsidR="001F48E5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664E4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F48E5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664E46">
        <w:rPr>
          <w:rFonts w:ascii="Times New Roman" w:hAnsi="Times New Roman" w:cs="Times New Roman"/>
          <w:sz w:val="28"/>
          <w:szCs w:val="28"/>
          <w:u w:val="single"/>
        </w:rPr>
        <w:t>. С</w:t>
      </w:r>
      <w:r w:rsidR="001F48E5">
        <w:rPr>
          <w:rFonts w:ascii="Times New Roman" w:hAnsi="Times New Roman" w:cs="Times New Roman"/>
          <w:sz w:val="28"/>
          <w:szCs w:val="28"/>
          <w:u w:val="single"/>
        </w:rPr>
        <w:t>ух</w:t>
      </w:r>
      <w:r w:rsidR="00664E46">
        <w:rPr>
          <w:rFonts w:ascii="Times New Roman" w:hAnsi="Times New Roman" w:cs="Times New Roman"/>
          <w:sz w:val="28"/>
          <w:szCs w:val="28"/>
          <w:u w:val="single"/>
        </w:rPr>
        <w:t>анов</w:t>
      </w:r>
      <w:r w:rsidR="00F430B4" w:rsidRPr="008C58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30B4" w:rsidRPr="00F430B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64E4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F48E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430B4" w:rsidRPr="008C5814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F48E5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F430B4" w:rsidRPr="008C5814">
        <w:rPr>
          <w:rFonts w:ascii="Times New Roman" w:hAnsi="Times New Roman" w:cs="Times New Roman"/>
          <w:sz w:val="28"/>
          <w:szCs w:val="28"/>
          <w:u w:val="single"/>
        </w:rPr>
        <w:t>.2017</w:t>
      </w:r>
      <w:r w:rsidR="00F430B4" w:rsidRPr="00F430B4">
        <w:rPr>
          <w:rFonts w:ascii="Times New Roman" w:hAnsi="Times New Roman" w:cs="Times New Roman"/>
          <w:sz w:val="28"/>
          <w:szCs w:val="28"/>
        </w:rPr>
        <w:t xml:space="preserve">           _____________</w:t>
      </w:r>
    </w:p>
    <w:p w:rsidR="0033556D" w:rsidRDefault="00F430B4" w:rsidP="008C5814">
      <w:pPr>
        <w:pStyle w:val="a3"/>
        <w:ind w:firstLine="709"/>
      </w:pPr>
      <w:r w:rsidRPr="00F430B4">
        <w:rPr>
          <w:rFonts w:ascii="Times New Roman" w:hAnsi="Times New Roman" w:cs="Times New Roman"/>
          <w:sz w:val="28"/>
          <w:szCs w:val="28"/>
        </w:rPr>
        <w:t xml:space="preserve">   </w:t>
      </w:r>
      <w:r w:rsidRPr="008C5814">
        <w:rPr>
          <w:rFonts w:ascii="Times New Roman" w:hAnsi="Times New Roman" w:cs="Times New Roman"/>
          <w:sz w:val="20"/>
          <w:szCs w:val="20"/>
        </w:rPr>
        <w:t>(инициалы,</w:t>
      </w:r>
      <w:r w:rsidR="008C5814">
        <w:rPr>
          <w:rFonts w:ascii="Times New Roman" w:hAnsi="Times New Roman" w:cs="Times New Roman"/>
          <w:sz w:val="20"/>
          <w:szCs w:val="20"/>
        </w:rPr>
        <w:t xml:space="preserve"> </w:t>
      </w:r>
      <w:r w:rsidRPr="008C5814">
        <w:rPr>
          <w:rFonts w:ascii="Times New Roman" w:hAnsi="Times New Roman" w:cs="Times New Roman"/>
          <w:sz w:val="20"/>
          <w:szCs w:val="20"/>
        </w:rPr>
        <w:t>фамилия</w:t>
      </w:r>
      <w:r w:rsidR="008C5814">
        <w:rPr>
          <w:rFonts w:ascii="Times New Roman" w:hAnsi="Times New Roman" w:cs="Times New Roman"/>
          <w:sz w:val="20"/>
          <w:szCs w:val="20"/>
        </w:rPr>
        <w:t xml:space="preserve">)                            </w:t>
      </w:r>
      <w:r w:rsidR="00E71F89">
        <w:rPr>
          <w:rFonts w:ascii="Times New Roman" w:hAnsi="Times New Roman" w:cs="Times New Roman"/>
          <w:sz w:val="20"/>
          <w:szCs w:val="20"/>
        </w:rPr>
        <w:t xml:space="preserve">   </w:t>
      </w:r>
      <w:r w:rsidR="008C5814">
        <w:rPr>
          <w:rFonts w:ascii="Times New Roman" w:hAnsi="Times New Roman" w:cs="Times New Roman"/>
          <w:sz w:val="20"/>
          <w:szCs w:val="20"/>
        </w:rPr>
        <w:t xml:space="preserve"> (дата)                                  (подпись)     </w:t>
      </w:r>
    </w:p>
    <w:sectPr w:rsidR="0033556D" w:rsidSect="00F52E09">
      <w:pgSz w:w="11905" w:h="16838"/>
      <w:pgMar w:top="1134" w:right="706" w:bottom="1134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73"/>
    <w:rsid w:val="00052554"/>
    <w:rsid w:val="00065640"/>
    <w:rsid w:val="000A27EF"/>
    <w:rsid w:val="000E0A3E"/>
    <w:rsid w:val="0019408B"/>
    <w:rsid w:val="001E66A7"/>
    <w:rsid w:val="001F48E5"/>
    <w:rsid w:val="00285B19"/>
    <w:rsid w:val="002D3871"/>
    <w:rsid w:val="002D6624"/>
    <w:rsid w:val="002E5D35"/>
    <w:rsid w:val="002F45E8"/>
    <w:rsid w:val="003269B8"/>
    <w:rsid w:val="0033556D"/>
    <w:rsid w:val="00366825"/>
    <w:rsid w:val="003C6904"/>
    <w:rsid w:val="003E08F9"/>
    <w:rsid w:val="003E0960"/>
    <w:rsid w:val="003F7605"/>
    <w:rsid w:val="0041277E"/>
    <w:rsid w:val="004164BD"/>
    <w:rsid w:val="004443B1"/>
    <w:rsid w:val="00465185"/>
    <w:rsid w:val="004878E9"/>
    <w:rsid w:val="004A41CB"/>
    <w:rsid w:val="004D49D4"/>
    <w:rsid w:val="005B244C"/>
    <w:rsid w:val="0060049C"/>
    <w:rsid w:val="006100F8"/>
    <w:rsid w:val="00615D79"/>
    <w:rsid w:val="00645E38"/>
    <w:rsid w:val="00664E46"/>
    <w:rsid w:val="00667453"/>
    <w:rsid w:val="00676509"/>
    <w:rsid w:val="00683684"/>
    <w:rsid w:val="007348D1"/>
    <w:rsid w:val="00745DC1"/>
    <w:rsid w:val="007A79EA"/>
    <w:rsid w:val="007B0450"/>
    <w:rsid w:val="00843FB7"/>
    <w:rsid w:val="008C5814"/>
    <w:rsid w:val="008E5E10"/>
    <w:rsid w:val="00930F97"/>
    <w:rsid w:val="00962921"/>
    <w:rsid w:val="00967A09"/>
    <w:rsid w:val="009E4273"/>
    <w:rsid w:val="00AA6F4C"/>
    <w:rsid w:val="00B91A36"/>
    <w:rsid w:val="00BC0835"/>
    <w:rsid w:val="00BC62E3"/>
    <w:rsid w:val="00C15A88"/>
    <w:rsid w:val="00C667D5"/>
    <w:rsid w:val="00CB6E96"/>
    <w:rsid w:val="00DD7EA4"/>
    <w:rsid w:val="00E32D86"/>
    <w:rsid w:val="00E71F89"/>
    <w:rsid w:val="00EA7E95"/>
    <w:rsid w:val="00F430B4"/>
    <w:rsid w:val="00F52E09"/>
    <w:rsid w:val="00F7552A"/>
    <w:rsid w:val="00F831FA"/>
    <w:rsid w:val="00FB0FBE"/>
    <w:rsid w:val="00FE6987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42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430B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E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 Ю. Северов</dc:creator>
  <cp:lastModifiedBy>Зиновьев Игорь Васильевич</cp:lastModifiedBy>
  <cp:revision>17</cp:revision>
  <cp:lastPrinted>2017-11-14T14:02:00Z</cp:lastPrinted>
  <dcterms:created xsi:type="dcterms:W3CDTF">2017-11-14T08:17:00Z</dcterms:created>
  <dcterms:modified xsi:type="dcterms:W3CDTF">2017-11-14T14:02:00Z</dcterms:modified>
</cp:coreProperties>
</file>